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3" w:rsidRDefault="00330AC3" w:rsidP="00AF280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AF280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школ</w:t>
      </w:r>
      <w:r w:rsidR="0037590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ах </w:t>
      </w:r>
      <w:r w:rsidR="00150A44">
        <w:rPr>
          <w:rFonts w:ascii="Arial" w:hAnsi="Arial" w:cs="Arial"/>
          <w:b/>
          <w:color w:val="404040" w:themeColor="text1" w:themeTint="BF"/>
          <w:sz w:val="36"/>
          <w:szCs w:val="36"/>
        </w:rPr>
        <w:t>Майск</w:t>
      </w:r>
      <w:r w:rsidR="00375908">
        <w:rPr>
          <w:rFonts w:ascii="Arial" w:hAnsi="Arial" w:cs="Arial"/>
          <w:b/>
          <w:color w:val="404040" w:themeColor="text1" w:themeTint="BF"/>
          <w:sz w:val="36"/>
          <w:szCs w:val="36"/>
        </w:rPr>
        <w:t>ого района</w:t>
      </w:r>
      <w:r w:rsidR="00175FC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пров</w:t>
      </w:r>
      <w:r w:rsidR="00375908">
        <w:rPr>
          <w:rFonts w:ascii="Arial" w:hAnsi="Arial" w:cs="Arial"/>
          <w:b/>
          <w:color w:val="404040" w:themeColor="text1" w:themeTint="BF"/>
          <w:sz w:val="36"/>
          <w:szCs w:val="36"/>
        </w:rPr>
        <w:t>о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д</w:t>
      </w:r>
      <w:r w:rsidR="00375908">
        <w:rPr>
          <w:rFonts w:ascii="Arial" w:hAnsi="Arial" w:cs="Arial"/>
          <w:b/>
          <w:color w:val="404040" w:themeColor="text1" w:themeTint="BF"/>
          <w:sz w:val="36"/>
          <w:szCs w:val="36"/>
        </w:rPr>
        <w:t>ятся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урок</w:t>
      </w:r>
      <w:r w:rsidR="00375908">
        <w:rPr>
          <w:rFonts w:ascii="Arial" w:hAnsi="Arial" w:cs="Arial"/>
          <w:b/>
          <w:color w:val="404040" w:themeColor="text1" w:themeTint="BF"/>
          <w:sz w:val="36"/>
          <w:szCs w:val="36"/>
        </w:rPr>
        <w:t>и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-семинар</w:t>
      </w:r>
      <w:r w:rsidR="00375908">
        <w:rPr>
          <w:rFonts w:ascii="Arial" w:hAnsi="Arial" w:cs="Arial"/>
          <w:b/>
          <w:color w:val="404040" w:themeColor="text1" w:themeTint="BF"/>
          <w:sz w:val="36"/>
          <w:szCs w:val="36"/>
        </w:rPr>
        <w:t>ы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со старшеклассниками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F2803" w:rsidRPr="006C5794" w:rsidRDefault="00375908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90043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9</w:t>
      </w:r>
      <w:bookmarkStart w:id="0" w:name="_GoBack"/>
      <w:bookmarkEnd w:id="0"/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AF28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32715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</w:t>
      </w:r>
      <w:r w:rsidR="00AF280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F2803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330AC3" w:rsidRDefault="00330AC3" w:rsidP="00AF280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Информационно-образовательная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 14 ноября. В рамках программы сотрудники управлени</w:t>
      </w:r>
      <w:r w:rsidR="00375908"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ПФР ГУ-ОПФР по КБР </w:t>
      </w:r>
      <w:r w:rsidR="00150A44">
        <w:rPr>
          <w:rFonts w:ascii="Arial" w:hAnsi="Arial" w:cs="Arial"/>
          <w:b/>
          <w:color w:val="404040" w:themeColor="text1" w:themeTint="BF"/>
          <w:sz w:val="24"/>
          <w:szCs w:val="24"/>
        </w:rPr>
        <w:t>в Майс</w:t>
      </w:r>
      <w:r w:rsidR="0037590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ком районе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проводят занятия в школах </w:t>
      </w:r>
      <w:r w:rsidR="00375908">
        <w:rPr>
          <w:rFonts w:ascii="Arial" w:hAnsi="Arial" w:cs="Arial"/>
          <w:b/>
          <w:color w:val="404040" w:themeColor="text1" w:themeTint="BF"/>
          <w:sz w:val="24"/>
          <w:szCs w:val="24"/>
        </w:rPr>
        <w:t>муниципалитета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Пров</w:t>
      </w:r>
      <w:r w:rsidR="00375908">
        <w:rPr>
          <w:rFonts w:ascii="Arial" w:hAnsi="Arial" w:cs="Arial"/>
          <w:b/>
          <w:color w:val="404040" w:themeColor="text1" w:themeTint="BF"/>
          <w:sz w:val="24"/>
          <w:szCs w:val="24"/>
        </w:rPr>
        <w:t>одят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встреч</w:t>
      </w:r>
      <w:r w:rsidR="00375908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 w:rsidR="0032715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375908">
        <w:rPr>
          <w:rFonts w:ascii="Arial" w:hAnsi="Arial" w:cs="Arial"/>
          <w:b/>
          <w:color w:val="404040" w:themeColor="text1" w:themeTint="BF"/>
          <w:sz w:val="24"/>
          <w:szCs w:val="24"/>
        </w:rPr>
        <w:t>специалисты у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правления </w:t>
      </w:r>
      <w:r w:rsidR="00150A44">
        <w:rPr>
          <w:rFonts w:ascii="Arial" w:hAnsi="Arial" w:cs="Arial"/>
          <w:b/>
          <w:color w:val="404040" w:themeColor="text1" w:themeTint="BF"/>
          <w:sz w:val="24"/>
          <w:szCs w:val="24"/>
        </w:rPr>
        <w:t>н</w:t>
      </w:r>
      <w:r w:rsidR="00150A44" w:rsidRPr="00150A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ачальник отдела персонифицированного учета Галина </w:t>
      </w:r>
      <w:proofErr w:type="spellStart"/>
      <w:r w:rsidR="00150A44" w:rsidRPr="00150A44">
        <w:rPr>
          <w:rFonts w:ascii="Arial" w:hAnsi="Arial" w:cs="Arial"/>
          <w:b/>
          <w:color w:val="404040" w:themeColor="text1" w:themeTint="BF"/>
          <w:sz w:val="24"/>
          <w:szCs w:val="24"/>
        </w:rPr>
        <w:t>Гура</w:t>
      </w:r>
      <w:proofErr w:type="spellEnd"/>
      <w:r w:rsidR="00150A44" w:rsidRPr="00150A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ведущий специалист отдела назначения, перерасчета пенсий и </w:t>
      </w:r>
      <w:proofErr w:type="gramStart"/>
      <w:r w:rsidR="00150A44" w:rsidRPr="00150A44">
        <w:rPr>
          <w:rFonts w:ascii="Arial" w:hAnsi="Arial" w:cs="Arial"/>
          <w:b/>
          <w:color w:val="404040" w:themeColor="text1" w:themeTint="BF"/>
          <w:sz w:val="24"/>
          <w:szCs w:val="24"/>
        </w:rPr>
        <w:t>оценки</w:t>
      </w:r>
      <w:proofErr w:type="gramEnd"/>
      <w:r w:rsidR="00150A44" w:rsidRPr="00150A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пенсионных прав Сергей </w:t>
      </w:r>
      <w:proofErr w:type="spellStart"/>
      <w:r w:rsidR="00150A44" w:rsidRPr="00150A44">
        <w:rPr>
          <w:rFonts w:ascii="Arial" w:hAnsi="Arial" w:cs="Arial"/>
          <w:b/>
          <w:color w:val="404040" w:themeColor="text1" w:themeTint="BF"/>
          <w:sz w:val="24"/>
          <w:szCs w:val="24"/>
        </w:rPr>
        <w:t>Марьевский</w:t>
      </w:r>
      <w:proofErr w:type="spellEnd"/>
      <w:r w:rsidR="00150A44" w:rsidRPr="00150A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заместитель начальника отдела персонифицированного учета Татьяна </w:t>
      </w:r>
      <w:proofErr w:type="spellStart"/>
      <w:r w:rsidR="00150A44" w:rsidRPr="00150A44">
        <w:rPr>
          <w:rFonts w:ascii="Arial" w:hAnsi="Arial" w:cs="Arial"/>
          <w:b/>
          <w:color w:val="404040" w:themeColor="text1" w:themeTint="BF"/>
          <w:sz w:val="24"/>
          <w:szCs w:val="24"/>
        </w:rPr>
        <w:t>Агибалова</w:t>
      </w:r>
      <w:proofErr w:type="spellEnd"/>
      <w:r w:rsidR="00150A44" w:rsidRPr="00150A4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ведущий специалист-эксперт персонифицированного учета Олеся </w:t>
      </w:r>
      <w:proofErr w:type="spellStart"/>
      <w:r w:rsidR="00150A44" w:rsidRPr="00150A44">
        <w:rPr>
          <w:rFonts w:ascii="Arial" w:hAnsi="Arial" w:cs="Arial"/>
          <w:b/>
          <w:color w:val="404040" w:themeColor="text1" w:themeTint="BF"/>
          <w:sz w:val="24"/>
          <w:szCs w:val="24"/>
        </w:rPr>
        <w:t>Засеева</w:t>
      </w:r>
      <w:proofErr w:type="spellEnd"/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BF30B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Специалисты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рассказ</w:t>
      </w:r>
      <w:r w:rsidR="00BF30BB">
        <w:rPr>
          <w:rFonts w:ascii="Arial" w:hAnsi="Arial" w:cs="Arial"/>
          <w:b/>
          <w:color w:val="404040" w:themeColor="text1" w:themeTint="BF"/>
          <w:sz w:val="24"/>
          <w:szCs w:val="24"/>
        </w:rPr>
        <w:t>ывают ребятам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 важности и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сути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пенсионного законодательства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 необходимости знаний о ней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при вступлении во взрослую жизнь.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Отделением ГУ-ОПФР по КБР проводится уже </w:t>
      </w:r>
      <w:r w:rsidR="00AF2803">
        <w:rPr>
          <w:rFonts w:ascii="Arial" w:hAnsi="Arial" w:cs="Arial"/>
          <w:color w:val="404040" w:themeColor="text1" w:themeTint="BF"/>
          <w:sz w:val="24"/>
          <w:szCs w:val="24"/>
        </w:rPr>
        <w:t>девятый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и студентам о порядке формирования пенсионных прав и </w:t>
      </w:r>
      <w:r w:rsidR="00AF2803" w:rsidRPr="00AF2803">
        <w:rPr>
          <w:rFonts w:ascii="Arial" w:hAnsi="Arial" w:cs="Arial"/>
          <w:color w:val="404040" w:themeColor="text1" w:themeTint="BF"/>
          <w:sz w:val="24"/>
          <w:szCs w:val="24"/>
        </w:rPr>
        <w:t>об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организации работы в Пенсионном фонде.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</w:t>
      </w:r>
    </w:p>
    <w:p w:rsidR="00AF2803" w:rsidRDefault="00330AC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lastRenderedPageBreak/>
        <w:t> </w:t>
      </w:r>
      <w:r w:rsidR="00AF28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F2803" w:rsidRPr="009076A8" w:rsidRDefault="00AF2803" w:rsidP="00AF2803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30AC3" w:rsidRPr="00AF2803" w:rsidRDefault="00330AC3" w:rsidP="00330AC3">
      <w:pPr>
        <w:rPr>
          <w:color w:val="404040" w:themeColor="text1" w:themeTint="BF"/>
          <w:lang w:val="en-US"/>
        </w:rPr>
      </w:pPr>
    </w:p>
    <w:p w:rsidR="00924688" w:rsidRPr="00AF2803" w:rsidRDefault="00924688" w:rsidP="00330AC3">
      <w:pPr>
        <w:rPr>
          <w:color w:val="404040" w:themeColor="text1" w:themeTint="BF"/>
          <w:lang w:val="en-US"/>
        </w:rPr>
      </w:pPr>
    </w:p>
    <w:sectPr w:rsidR="00924688" w:rsidRPr="00AF2803" w:rsidSect="00AF28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4"/>
    <w:rsid w:val="00150A44"/>
    <w:rsid w:val="00175FC4"/>
    <w:rsid w:val="0032715D"/>
    <w:rsid w:val="00330AC3"/>
    <w:rsid w:val="00375908"/>
    <w:rsid w:val="004919E5"/>
    <w:rsid w:val="007D1517"/>
    <w:rsid w:val="0090043D"/>
    <w:rsid w:val="00924688"/>
    <w:rsid w:val="00AF2803"/>
    <w:rsid w:val="00BA67DE"/>
    <w:rsid w:val="00BF30BB"/>
    <w:rsid w:val="00D5441E"/>
    <w:rsid w:val="00D84F54"/>
    <w:rsid w:val="00E57742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  <w:style w:type="paragraph" w:styleId="a3">
    <w:name w:val="No Spacing"/>
    <w:uiPriority w:val="1"/>
    <w:qFormat/>
    <w:rsid w:val="00150A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  <w:style w:type="paragraph" w:styleId="a3">
    <w:name w:val="No Spacing"/>
    <w:uiPriority w:val="1"/>
    <w:qFormat/>
    <w:rsid w:val="00150A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2019-11-21T06:59:00Z</dcterms:created>
  <dcterms:modified xsi:type="dcterms:W3CDTF">2019-12-19T06:54:00Z</dcterms:modified>
</cp:coreProperties>
</file>