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  <w:b/>
        </w:rPr>
      </w:pPr>
    </w:p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 w:rsidR="00B5752D">
        <w:rPr>
          <w:rFonts w:ascii="Times New Roman" w:hAnsi="Times New Roman" w:cs="Times New Roman"/>
        </w:rPr>
        <w:t xml:space="preserve">: </w:t>
      </w:r>
      <w:r w:rsidR="00814FA6"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 w:rsidR="00056B38">
        <w:rPr>
          <w:rFonts w:ascii="Times New Roman" w:hAnsi="Times New Roman" w:cs="Times New Roman"/>
        </w:rPr>
        <w:t xml:space="preserve"> </w:t>
      </w:r>
      <w:r w:rsidR="00814FA6">
        <w:rPr>
          <w:rFonts w:ascii="Times New Roman" w:hAnsi="Times New Roman" w:cs="Times New Roman"/>
        </w:rPr>
        <w:t>5</w:t>
      </w: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 w:rsidR="00B5752D">
        <w:rPr>
          <w:rFonts w:ascii="Times New Roman" w:hAnsi="Times New Roman" w:cs="Times New Roman"/>
        </w:rPr>
        <w:t xml:space="preserve">: </w:t>
      </w:r>
      <w:r w:rsidR="00814FA6">
        <w:rPr>
          <w:rFonts w:ascii="Times New Roman" w:hAnsi="Times New Roman" w:cs="Times New Roman"/>
          <w:u w:val="single"/>
        </w:rPr>
        <w:t>Иванова Ольга Николаевна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6013" w:type="dxa"/>
        <w:tblLayout w:type="fixed"/>
        <w:tblLook w:val="04A0"/>
      </w:tblPr>
      <w:tblGrid>
        <w:gridCol w:w="562"/>
        <w:gridCol w:w="3090"/>
        <w:gridCol w:w="2126"/>
        <w:gridCol w:w="5415"/>
        <w:gridCol w:w="1418"/>
        <w:gridCol w:w="1559"/>
        <w:gridCol w:w="1843"/>
      </w:tblGrid>
      <w:tr w:rsidR="00056B38" w:rsidRPr="00056B38" w:rsidTr="009E5B7C">
        <w:trPr>
          <w:trHeight w:val="525"/>
        </w:trPr>
        <w:tc>
          <w:tcPr>
            <w:tcW w:w="562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gramEnd"/>
            <w:r w:rsidRPr="00B575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0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126" w:type="dxa"/>
            <w:vMerge w:val="restart"/>
          </w:tcPr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056B38" w:rsidRPr="00B5752D" w:rsidRDefault="00056B38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6833" w:type="dxa"/>
            <w:gridSpan w:val="2"/>
          </w:tcPr>
          <w:p w:rsidR="009F52C4" w:rsidRPr="00B5752D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F52C4" w:rsidRPr="00B5752D" w:rsidRDefault="009F52C4">
            <w:pPr>
              <w:rPr>
                <w:rFonts w:ascii="Times New Roman" w:hAnsi="Times New Roman" w:cs="Times New Roman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56B38" w:rsidRPr="00056B38" w:rsidTr="009E5B7C">
        <w:trPr>
          <w:trHeight w:val="1309"/>
        </w:trPr>
        <w:tc>
          <w:tcPr>
            <w:tcW w:w="562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9F52C4" w:rsidRPr="00B5752D" w:rsidRDefault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2C4" w:rsidRPr="00B5752D" w:rsidRDefault="009F52C4" w:rsidP="009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2C4" w:rsidRPr="00056B38" w:rsidRDefault="009F52C4">
            <w:pPr>
              <w:rPr>
                <w:rFonts w:ascii="Times New Roman" w:hAnsi="Times New Roman" w:cs="Times New Roman"/>
              </w:rPr>
            </w:pPr>
          </w:p>
        </w:tc>
      </w:tr>
      <w:tr w:rsidR="00056B38" w:rsidRPr="00056B38" w:rsidTr="009E5B7C">
        <w:tc>
          <w:tcPr>
            <w:tcW w:w="562" w:type="dxa"/>
          </w:tcPr>
          <w:p w:rsidR="009F52C4" w:rsidRPr="00056B38" w:rsidRDefault="009F52C4" w:rsidP="00117831">
            <w:pPr>
              <w:jc w:val="center"/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:rsidR="009F52C4" w:rsidRPr="00056B38" w:rsidRDefault="0072752B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</w:rPr>
              <w:t>Повторение темы: «Литосфера – твёрдая оболочка Земли»</w:t>
            </w:r>
          </w:p>
        </w:tc>
        <w:tc>
          <w:tcPr>
            <w:tcW w:w="2126" w:type="dxa"/>
          </w:tcPr>
          <w:p w:rsidR="009F52C4" w:rsidRPr="00056B38" w:rsidRDefault="0072752B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sz w:val="24"/>
                <w:szCs w:val="24"/>
              </w:rPr>
              <w:t>в.4,6 с.92</w:t>
            </w:r>
          </w:p>
        </w:tc>
        <w:tc>
          <w:tcPr>
            <w:tcW w:w="5415" w:type="dxa"/>
          </w:tcPr>
          <w:p w:rsidR="0072752B" w:rsidRPr="009E5B7C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9E5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2752B" w:rsidRPr="009E5B7C" w:rsidRDefault="0072752B" w:rsidP="0072752B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9E5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E5B7C" w:rsidRPr="00056B38" w:rsidRDefault="0072752B" w:rsidP="009E5B7C">
            <w:pPr>
              <w:rPr>
                <w:rFonts w:ascii="Times New Roman" w:hAnsi="Times New Roman" w:cs="Times New Roman"/>
                <w:lang w:val="en-US"/>
              </w:rPr>
            </w:pPr>
            <w:r w:rsidRPr="009E5B7C">
              <w:rPr>
                <w:rFonts w:ascii="Times New Roman" w:hAnsi="Times New Roman" w:cs="Times New Roman"/>
              </w:rPr>
              <w:t xml:space="preserve">         </w:t>
            </w:r>
          </w:p>
          <w:p w:rsidR="003F44BA" w:rsidRPr="00056B38" w:rsidRDefault="003F44BA" w:rsidP="003F44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52C4" w:rsidRPr="00056B38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72752B">
              <w:rPr>
                <w:rFonts w:ascii="Times New Roman" w:hAnsi="Times New Roman" w:cs="Times New Roman"/>
              </w:rPr>
              <w:t>19-27</w:t>
            </w:r>
          </w:p>
        </w:tc>
        <w:tc>
          <w:tcPr>
            <w:tcW w:w="1559" w:type="dxa"/>
          </w:tcPr>
          <w:p w:rsidR="009F52C4" w:rsidRPr="00056B38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9F52C4" w:rsidRPr="00056B38" w:rsidRDefault="009F52C4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3F44BA" w:rsidRPr="00056B38" w:rsidTr="009E5B7C">
        <w:trPr>
          <w:trHeight w:val="267"/>
        </w:trPr>
        <w:tc>
          <w:tcPr>
            <w:tcW w:w="562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3F44BA" w:rsidRPr="00056B38" w:rsidRDefault="003F44BA" w:rsidP="003F44BA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44BA" w:rsidRPr="00056B38" w:rsidRDefault="003F44BA">
            <w:pPr>
              <w:rPr>
                <w:rFonts w:ascii="Times New Roman" w:hAnsi="Times New Roman" w:cs="Times New Roman"/>
              </w:rPr>
            </w:pPr>
          </w:p>
        </w:tc>
      </w:tr>
    </w:tbl>
    <w:p w:rsid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9F52C4" w:rsidRPr="00056B38" w:rsidRDefault="009F52C4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056B38" w:rsidRPr="00056B38" w:rsidRDefault="00056B38" w:rsidP="00056B38">
      <w:pPr>
        <w:spacing w:after="0" w:line="240" w:lineRule="auto"/>
        <w:rPr>
          <w:rFonts w:ascii="Times New Roman" w:hAnsi="Times New Roman" w:cs="Times New Roman"/>
        </w:rPr>
      </w:pPr>
    </w:p>
    <w:p w:rsidR="009F52C4" w:rsidRDefault="009F52C4" w:rsidP="00056B3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CA2AD8" w:rsidRDefault="00CA2AD8" w:rsidP="00BC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  <w:b/>
        </w:rPr>
      </w:pP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6</w:t>
      </w: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C6FCB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C6FCB" w:rsidRPr="00056B38" w:rsidTr="00CC48D1">
        <w:trPr>
          <w:trHeight w:val="1309"/>
        </w:trPr>
        <w:tc>
          <w:tcPr>
            <w:tcW w:w="562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CB" w:rsidRPr="00B5752D" w:rsidRDefault="00BC6FCB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C6FCB" w:rsidRPr="00056B38" w:rsidTr="00CC48D1">
        <w:tc>
          <w:tcPr>
            <w:tcW w:w="562" w:type="dxa"/>
          </w:tcPr>
          <w:p w:rsidR="00BC6FCB" w:rsidRPr="00056B38" w:rsidRDefault="00117831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Причины, влияющие на климат</w:t>
            </w:r>
          </w:p>
        </w:tc>
        <w:tc>
          <w:tcPr>
            <w:tcW w:w="2268" w:type="dxa"/>
          </w:tcPr>
          <w:p w:rsidR="00BC6FCB" w:rsidRPr="00056B38" w:rsidRDefault="00DB2345" w:rsidP="00CC48D1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в.1 с.128, в.8,9,14 с.136</w:t>
            </w:r>
          </w:p>
        </w:tc>
        <w:tc>
          <w:tcPr>
            <w:tcW w:w="5953" w:type="dxa"/>
          </w:tcPr>
          <w:p w:rsidR="00BC6FCB" w:rsidRPr="00BC6FCB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BC6FCB" w:rsidRPr="0072752B" w:rsidRDefault="00BC6FCB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C6FCB" w:rsidRPr="00056B38" w:rsidRDefault="00BC6FCB" w:rsidP="00DB2345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DB23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056B38" w:rsidTr="00CC48D1">
        <w:tc>
          <w:tcPr>
            <w:tcW w:w="562" w:type="dxa"/>
          </w:tcPr>
          <w:p w:rsidR="00BC6FCB" w:rsidRPr="00056B38" w:rsidRDefault="00BC6FCB" w:rsidP="0011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C6FCB" w:rsidRPr="00933DAC" w:rsidRDefault="00BC6FCB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распространение организмов на Земле, в Мировом океане. Защита проектов. Природный комплекс</w:t>
            </w:r>
          </w:p>
        </w:tc>
        <w:tc>
          <w:tcPr>
            <w:tcW w:w="2268" w:type="dxa"/>
          </w:tcPr>
          <w:p w:rsidR="00BC6FCB" w:rsidRPr="00933DAC" w:rsidRDefault="00DB234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в.1,6,7 с.142, в.2.с.147</w:t>
            </w:r>
          </w:p>
        </w:tc>
        <w:tc>
          <w:tcPr>
            <w:tcW w:w="5953" w:type="dxa"/>
          </w:tcPr>
          <w:p w:rsidR="006C2CBC" w:rsidRPr="00707010" w:rsidRDefault="006C2CBC" w:rsidP="006C2CBC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C6FCB" w:rsidRPr="00CA2AD8" w:rsidRDefault="00BC6FCB" w:rsidP="006C2CBC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C6FCB" w:rsidRPr="00056B38" w:rsidRDefault="00DB2345" w:rsidP="00CC48D1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§32, 33</w:t>
            </w:r>
          </w:p>
        </w:tc>
        <w:tc>
          <w:tcPr>
            <w:tcW w:w="1559" w:type="dxa"/>
          </w:tcPr>
          <w:p w:rsidR="00BC6FCB" w:rsidRPr="00056B38" w:rsidRDefault="000A131F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843" w:type="dxa"/>
          </w:tcPr>
          <w:p w:rsidR="00BC6FCB" w:rsidRPr="00056B38" w:rsidRDefault="000A131F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C6FCB" w:rsidRPr="00056B38" w:rsidTr="00CC48D1">
        <w:trPr>
          <w:trHeight w:val="267"/>
        </w:trPr>
        <w:tc>
          <w:tcPr>
            <w:tcW w:w="562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FCB" w:rsidRPr="00056B38" w:rsidRDefault="00BC6FCB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BC6FCB" w:rsidRPr="00056B38" w:rsidRDefault="00BC6FCB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BC6FCB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C6FCB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C6FCB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  <w:b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7</w:t>
      </w: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5E55A3" w:rsidRPr="00056B38" w:rsidTr="00CC48D1">
        <w:trPr>
          <w:trHeight w:val="525"/>
        </w:trPr>
        <w:tc>
          <w:tcPr>
            <w:tcW w:w="562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55A3" w:rsidRPr="00056B38" w:rsidTr="00CC48D1">
        <w:trPr>
          <w:trHeight w:val="1309"/>
        </w:trPr>
        <w:tc>
          <w:tcPr>
            <w:tcW w:w="562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A3" w:rsidRPr="00B5752D" w:rsidRDefault="005E55A3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E55A3" w:rsidRPr="00056B38" w:rsidRDefault="005470C7" w:rsidP="00CC48D1">
            <w:pPr>
              <w:rPr>
                <w:rFonts w:ascii="Times New Roman" w:hAnsi="Times New Roman" w:cs="Times New Roman"/>
              </w:rPr>
            </w:pPr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Климат и </w:t>
            </w:r>
            <w:proofErr w:type="gramStart"/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Евразии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>ПЗ Евразии. Народы и страны Евразии</w:t>
            </w:r>
          </w:p>
        </w:tc>
        <w:tc>
          <w:tcPr>
            <w:tcW w:w="2268" w:type="dxa"/>
          </w:tcPr>
          <w:p w:rsidR="005E55A3" w:rsidRDefault="005470C7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в.3 с.252</w:t>
            </w:r>
            <w:r w:rsidR="00586AD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86ADC" w:rsidRPr="00056B38" w:rsidRDefault="00586ADC" w:rsidP="00CC48D1">
            <w:pPr>
              <w:rPr>
                <w:rFonts w:ascii="Times New Roman" w:hAnsi="Times New Roman" w:cs="Times New Roman"/>
              </w:rPr>
            </w:pPr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>в.1,3,7 с.262</w:t>
            </w:r>
          </w:p>
        </w:tc>
        <w:tc>
          <w:tcPr>
            <w:tcW w:w="5953" w:type="dxa"/>
          </w:tcPr>
          <w:p w:rsidR="005E55A3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A3" w:rsidRPr="00707010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E55A3" w:rsidRPr="00056B38" w:rsidRDefault="005E55A3" w:rsidP="00BF2B12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586ADC">
              <w:rPr>
                <w:rFonts w:ascii="Times New Roman" w:hAnsi="Times New Roman" w:cs="Times New Roman"/>
              </w:rPr>
              <w:t>51, 52</w:t>
            </w:r>
          </w:p>
        </w:tc>
        <w:tc>
          <w:tcPr>
            <w:tcW w:w="1559" w:type="dxa"/>
          </w:tcPr>
          <w:p w:rsidR="005E55A3" w:rsidRPr="00056B38" w:rsidRDefault="005E55A3" w:rsidP="005470C7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5470C7">
              <w:rPr>
                <w:rFonts w:ascii="Times New Roman" w:hAnsi="Times New Roman" w:cs="Times New Roman"/>
              </w:rPr>
              <w:t>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c>
          <w:tcPr>
            <w:tcW w:w="562" w:type="dxa"/>
          </w:tcPr>
          <w:p w:rsidR="005E55A3" w:rsidRPr="00056B38" w:rsidRDefault="005E55A3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E55A3" w:rsidRPr="00933DAC" w:rsidRDefault="00586ADC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Сев. Европы и Зап</w:t>
            </w:r>
            <w:proofErr w:type="gramStart"/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095340">
              <w:rPr>
                <w:rFonts w:ascii="Times New Roman" w:hAnsi="Times New Roman" w:cs="Times New Roman"/>
                <w:bCs/>
                <w:sz w:val="24"/>
                <w:szCs w:val="24"/>
              </w:rPr>
              <w:t>вропы</w:t>
            </w:r>
          </w:p>
        </w:tc>
        <w:tc>
          <w:tcPr>
            <w:tcW w:w="2268" w:type="dxa"/>
          </w:tcPr>
          <w:p w:rsidR="005E55A3" w:rsidRPr="00933DAC" w:rsidRDefault="00586ADC" w:rsidP="0058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40">
              <w:rPr>
                <w:rFonts w:ascii="Times New Roman" w:hAnsi="Times New Roman" w:cs="Times New Roman"/>
                <w:sz w:val="24"/>
                <w:szCs w:val="24"/>
              </w:rPr>
              <w:t>в.2 с.267, в.2,3 с.271</w:t>
            </w:r>
          </w:p>
        </w:tc>
        <w:tc>
          <w:tcPr>
            <w:tcW w:w="5953" w:type="dxa"/>
          </w:tcPr>
          <w:p w:rsidR="005E55A3" w:rsidRPr="006C2CBC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 w:rsidRPr="006C2C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E55A3" w:rsidRPr="004A5A16" w:rsidRDefault="005E55A3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7B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</w:tcPr>
          <w:p w:rsidR="005E55A3" w:rsidRPr="00056B38" w:rsidRDefault="005E55A3" w:rsidP="00BF2B12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586ADC">
              <w:rPr>
                <w:rFonts w:ascii="Times New Roman" w:hAnsi="Times New Roman" w:cs="Times New Roman"/>
                <w:bCs/>
                <w:sz w:val="24"/>
                <w:szCs w:val="24"/>
              </w:rPr>
              <w:t>53, 54</w:t>
            </w:r>
          </w:p>
        </w:tc>
        <w:tc>
          <w:tcPr>
            <w:tcW w:w="1559" w:type="dxa"/>
          </w:tcPr>
          <w:p w:rsidR="005E55A3" w:rsidRPr="00056B38" w:rsidRDefault="005470C7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E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5E55A3" w:rsidRPr="00056B38" w:rsidTr="00CC48D1">
        <w:trPr>
          <w:trHeight w:val="267"/>
        </w:trPr>
        <w:tc>
          <w:tcPr>
            <w:tcW w:w="562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55A3" w:rsidRPr="00056B38" w:rsidRDefault="005E55A3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5E55A3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5E55A3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5E55A3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5E55A3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5E55A3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  <w:b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B64E28" w:rsidRPr="00056B38" w:rsidTr="00CC48D1">
        <w:trPr>
          <w:trHeight w:val="525"/>
        </w:trPr>
        <w:tc>
          <w:tcPr>
            <w:tcW w:w="562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64E28" w:rsidRPr="00056B38" w:rsidTr="00CC48D1">
        <w:trPr>
          <w:trHeight w:val="1309"/>
        </w:trPr>
        <w:tc>
          <w:tcPr>
            <w:tcW w:w="562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28" w:rsidRPr="00B5752D" w:rsidRDefault="00B64E28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64E28" w:rsidRPr="00056B38" w:rsidRDefault="002C2574" w:rsidP="00CC48D1">
            <w:pPr>
              <w:rPr>
                <w:rFonts w:ascii="Times New Roman" w:hAnsi="Times New Roman" w:cs="Times New Roman"/>
              </w:rPr>
            </w:pPr>
            <w:r w:rsidRPr="008363F0">
              <w:rPr>
                <w:rFonts w:ascii="Times New Roman" w:hAnsi="Times New Roman" w:cs="Times New Roman"/>
                <w:sz w:val="24"/>
                <w:szCs w:val="24"/>
              </w:rPr>
              <w:t>Восточная Сибирь: величие и суровость природы. Климат</w:t>
            </w:r>
            <w:r w:rsidRPr="008363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8363F0"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63F0">
              <w:rPr>
                <w:rFonts w:ascii="Times New Roman" w:hAnsi="Times New Roman" w:cs="Times New Roman"/>
                <w:sz w:val="24"/>
                <w:szCs w:val="24"/>
              </w:rPr>
              <w:t>Жемчужина Сибири – Байкал. Природные ресурсы Восточной Сибири и проблемы их использования</w:t>
            </w:r>
          </w:p>
        </w:tc>
        <w:tc>
          <w:tcPr>
            <w:tcW w:w="2268" w:type="dxa"/>
          </w:tcPr>
          <w:p w:rsidR="00B64E28" w:rsidRDefault="002C2574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F0">
              <w:rPr>
                <w:rFonts w:ascii="Times New Roman" w:hAnsi="Times New Roman" w:cs="Times New Roman"/>
                <w:sz w:val="24"/>
                <w:szCs w:val="24"/>
              </w:rPr>
              <w:t>в.4 с.215, в.3 с.220, в.3.с223</w:t>
            </w:r>
          </w:p>
          <w:p w:rsidR="002C2574" w:rsidRDefault="002C2574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74" w:rsidRPr="00056B38" w:rsidRDefault="002C2574" w:rsidP="00CC48D1">
            <w:pPr>
              <w:rPr>
                <w:rFonts w:ascii="Times New Roman" w:hAnsi="Times New Roman" w:cs="Times New Roman"/>
              </w:rPr>
            </w:pPr>
            <w:r w:rsidRPr="008363F0">
              <w:rPr>
                <w:rFonts w:ascii="Times New Roman" w:hAnsi="Times New Roman" w:cs="Times New Roman"/>
                <w:sz w:val="24"/>
                <w:szCs w:val="24"/>
              </w:rPr>
              <w:t>в.1 с.233, в.1 с.237</w:t>
            </w:r>
          </w:p>
        </w:tc>
        <w:tc>
          <w:tcPr>
            <w:tcW w:w="5953" w:type="dxa"/>
          </w:tcPr>
          <w:p w:rsidR="00B64E2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64E28" w:rsidRPr="00056B38" w:rsidRDefault="00B64E28" w:rsidP="009260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C15C53">
              <w:rPr>
                <w:rFonts w:ascii="Times New Roman" w:hAnsi="Times New Roman" w:cs="Times New Roman"/>
              </w:rPr>
              <w:t>43-47</w:t>
            </w:r>
          </w:p>
        </w:tc>
        <w:tc>
          <w:tcPr>
            <w:tcW w:w="1559" w:type="dxa"/>
          </w:tcPr>
          <w:p w:rsidR="00B64E28" w:rsidRPr="00056B38" w:rsidRDefault="00B64E28" w:rsidP="009260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9260D1">
              <w:rPr>
                <w:rFonts w:ascii="Times New Roman" w:hAnsi="Times New Roman" w:cs="Times New Roman"/>
              </w:rPr>
              <w:t>8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c>
          <w:tcPr>
            <w:tcW w:w="562" w:type="dxa"/>
          </w:tcPr>
          <w:p w:rsidR="00B64E28" w:rsidRPr="00056B38" w:rsidRDefault="00B64E28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64E28" w:rsidRPr="00933DAC" w:rsidRDefault="002C2574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3F0">
              <w:rPr>
                <w:rFonts w:ascii="Times New Roman" w:hAnsi="Times New Roman" w:cs="Times New Roman"/>
                <w:bCs/>
                <w:sz w:val="24"/>
                <w:szCs w:val="24"/>
              </w:rPr>
              <w:t>Дальний Восток – край контрастов. ПК Дальнего Востока</w:t>
            </w:r>
          </w:p>
        </w:tc>
        <w:tc>
          <w:tcPr>
            <w:tcW w:w="2268" w:type="dxa"/>
          </w:tcPr>
          <w:p w:rsidR="00B64E28" w:rsidRPr="00933DAC" w:rsidRDefault="002C2574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F0">
              <w:rPr>
                <w:rFonts w:ascii="Times New Roman" w:hAnsi="Times New Roman" w:cs="Times New Roman"/>
                <w:bCs/>
                <w:sz w:val="24"/>
                <w:szCs w:val="24"/>
              </w:rPr>
              <w:t>в.3 с.242, в.1,4 с.246</w:t>
            </w:r>
          </w:p>
        </w:tc>
        <w:tc>
          <w:tcPr>
            <w:tcW w:w="5953" w:type="dxa"/>
          </w:tcPr>
          <w:p w:rsidR="00B64E28" w:rsidRPr="00707010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B64E28" w:rsidRPr="00CA2AD8" w:rsidRDefault="00B64E28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64E28" w:rsidRPr="00056B38" w:rsidRDefault="00B64E28" w:rsidP="009260D1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15C53">
              <w:rPr>
                <w:rFonts w:ascii="Times New Roman" w:hAnsi="Times New Roman" w:cs="Times New Roman"/>
                <w:bCs/>
                <w:sz w:val="24"/>
                <w:szCs w:val="24"/>
              </w:rPr>
              <w:t>48,49</w:t>
            </w:r>
          </w:p>
        </w:tc>
        <w:tc>
          <w:tcPr>
            <w:tcW w:w="1559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B64E28" w:rsidRPr="00056B38" w:rsidTr="00CC48D1">
        <w:trPr>
          <w:trHeight w:val="267"/>
        </w:trPr>
        <w:tc>
          <w:tcPr>
            <w:tcW w:w="562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4E28" w:rsidRPr="00056B38" w:rsidRDefault="00B64E28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B64E28" w:rsidRPr="00056B3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B64E28" w:rsidRDefault="00B64E28" w:rsidP="00B64E2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B64E2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64E2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64E2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B64E28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5E55A3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  <w:b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 КБР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8</w:t>
      </w: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9721C0" w:rsidRPr="00056B38" w:rsidTr="00CC48D1">
        <w:trPr>
          <w:trHeight w:val="525"/>
        </w:trPr>
        <w:tc>
          <w:tcPr>
            <w:tcW w:w="562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9721C0" w:rsidRPr="00056B38" w:rsidTr="00CC48D1">
        <w:trPr>
          <w:trHeight w:val="1309"/>
        </w:trPr>
        <w:tc>
          <w:tcPr>
            <w:tcW w:w="562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C0" w:rsidRPr="00B5752D" w:rsidRDefault="009721C0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9721C0" w:rsidRPr="00056B38" w:rsidTr="00CC48D1">
        <w:tc>
          <w:tcPr>
            <w:tcW w:w="562" w:type="dxa"/>
          </w:tcPr>
          <w:p w:rsidR="009721C0" w:rsidRPr="00056B38" w:rsidRDefault="009721C0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  <w:r w:rsidRPr="00E8376F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растительности и животного мира</w:t>
            </w:r>
          </w:p>
        </w:tc>
        <w:tc>
          <w:tcPr>
            <w:tcW w:w="2268" w:type="dxa"/>
          </w:tcPr>
          <w:p w:rsidR="009721C0" w:rsidRPr="00056B38" w:rsidRDefault="00713D48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53" w:type="dxa"/>
          </w:tcPr>
          <w:p w:rsidR="009721C0" w:rsidRPr="00BC6FCB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21C0" w:rsidRPr="00B64E28" w:rsidRDefault="009721C0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9721C0" w:rsidRPr="007B4E05" w:rsidRDefault="009721C0" w:rsidP="00CC48D1">
            <w:pPr>
              <w:rPr>
                <w:rFonts w:ascii="Times New Roman" w:hAnsi="Times New Roman" w:cs="Times New Roman"/>
              </w:rPr>
            </w:pPr>
            <w:r w:rsidRPr="00B64E28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  <w:tc>
          <w:tcPr>
            <w:tcW w:w="1418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E8376F">
              <w:rPr>
                <w:rFonts w:ascii="Times New Roman" w:hAnsi="Times New Roman" w:cs="Times New Roman"/>
                <w:sz w:val="24"/>
                <w:szCs w:val="24"/>
              </w:rPr>
              <w:t>§27,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пособия</w:t>
            </w:r>
          </w:p>
        </w:tc>
        <w:tc>
          <w:tcPr>
            <w:tcW w:w="1559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711127">
              <w:rPr>
                <w:rFonts w:ascii="Times New Roman" w:hAnsi="Times New Roman" w:cs="Times New Roman"/>
              </w:rPr>
              <w:t>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9721C0" w:rsidRPr="00C90932" w:rsidRDefault="004A5A16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  <w:r w:rsidR="00C90932">
              <w:rPr>
                <w:rFonts w:ascii="Times New Roman" w:hAnsi="Times New Roman" w:cs="Times New Roman"/>
              </w:rPr>
              <w:t xml:space="preserve"> или сложный алан текста</w:t>
            </w:r>
          </w:p>
        </w:tc>
      </w:tr>
      <w:tr w:rsidR="009721C0" w:rsidRPr="00056B38" w:rsidTr="00CC48D1">
        <w:trPr>
          <w:trHeight w:val="267"/>
        </w:trPr>
        <w:tc>
          <w:tcPr>
            <w:tcW w:w="562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1C0" w:rsidRPr="00056B38" w:rsidRDefault="009721C0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9721C0" w:rsidRPr="00056B38" w:rsidRDefault="009721C0" w:rsidP="009721C0">
      <w:pPr>
        <w:spacing w:after="0" w:line="240" w:lineRule="auto"/>
        <w:rPr>
          <w:rFonts w:ascii="Times New Roman" w:hAnsi="Times New Roman" w:cs="Times New Roman"/>
        </w:rPr>
      </w:pPr>
    </w:p>
    <w:p w:rsidR="005E55A3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5E55A3" w:rsidRPr="00056B38" w:rsidRDefault="005E55A3" w:rsidP="00BC6FCB">
      <w:pPr>
        <w:spacing w:after="0" w:line="240" w:lineRule="auto"/>
        <w:rPr>
          <w:rFonts w:ascii="Times New Roman" w:hAnsi="Times New Roman" w:cs="Times New Roman"/>
        </w:rPr>
      </w:pPr>
    </w:p>
    <w:p w:rsidR="00BC6FCB" w:rsidRDefault="00BC6FCB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  <w:b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AA6795" w:rsidRPr="00056B38" w:rsidTr="00CC48D1">
        <w:trPr>
          <w:trHeight w:val="525"/>
        </w:trPr>
        <w:tc>
          <w:tcPr>
            <w:tcW w:w="562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AA6795" w:rsidRPr="00056B38" w:rsidTr="00CC48D1">
        <w:trPr>
          <w:trHeight w:val="1309"/>
        </w:trPr>
        <w:tc>
          <w:tcPr>
            <w:tcW w:w="562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795" w:rsidRPr="00B5752D" w:rsidRDefault="00AA6795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A6795" w:rsidRPr="00056B38" w:rsidRDefault="00AA6795" w:rsidP="009E4F6D">
            <w:pPr>
              <w:rPr>
                <w:rFonts w:ascii="Times New Roman" w:hAnsi="Times New Roman" w:cs="Times New Roman"/>
              </w:rPr>
            </w:pPr>
            <w:r w:rsidRPr="008363F0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268" w:type="dxa"/>
          </w:tcPr>
          <w:p w:rsidR="00AA6795" w:rsidRPr="00056B38" w:rsidRDefault="009E4F6D" w:rsidP="00CC48D1">
            <w:pPr>
              <w:rPr>
                <w:rFonts w:ascii="Times New Roman" w:hAnsi="Times New Roman" w:cs="Times New Roman"/>
              </w:rPr>
            </w:pPr>
            <w:r w:rsidRPr="00E8376F">
              <w:rPr>
                <w:rFonts w:ascii="Times New Roman" w:hAnsi="Times New Roman" w:cs="Times New Roman"/>
                <w:bCs/>
                <w:sz w:val="24"/>
                <w:szCs w:val="24"/>
              </w:rPr>
              <w:t>в.2,3 с.193</w:t>
            </w:r>
          </w:p>
        </w:tc>
        <w:tc>
          <w:tcPr>
            <w:tcW w:w="5953" w:type="dxa"/>
          </w:tcPr>
          <w:p w:rsidR="00AA6795" w:rsidRPr="00707010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A6795" w:rsidRPr="00056B38" w:rsidRDefault="00AA6795" w:rsidP="009E4F6D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§</w:t>
            </w:r>
            <w:r w:rsidR="009E4F6D">
              <w:rPr>
                <w:rFonts w:ascii="Times New Roman" w:hAnsi="Times New Roman" w:cs="Times New Roman"/>
              </w:rPr>
              <w:t>50, 51</w:t>
            </w:r>
          </w:p>
        </w:tc>
        <w:tc>
          <w:tcPr>
            <w:tcW w:w="1559" w:type="dxa"/>
          </w:tcPr>
          <w:p w:rsidR="00AA6795" w:rsidRPr="00056B38" w:rsidRDefault="00AA6795" w:rsidP="00FA431E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 w:rsidR="00FA431E">
              <w:rPr>
                <w:rFonts w:ascii="Times New Roman" w:hAnsi="Times New Roman" w:cs="Times New Roman"/>
              </w:rPr>
              <w:t>6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c>
          <w:tcPr>
            <w:tcW w:w="562" w:type="dxa"/>
          </w:tcPr>
          <w:p w:rsidR="00AA6795" w:rsidRPr="00056B38" w:rsidRDefault="00AA6795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A6795" w:rsidRPr="00933DAC" w:rsidRDefault="009E4F6D" w:rsidP="00CC4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6F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2268" w:type="dxa"/>
          </w:tcPr>
          <w:p w:rsidR="00AA6795" w:rsidRPr="00933DAC" w:rsidRDefault="009E4F6D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6F">
              <w:rPr>
                <w:rFonts w:ascii="Times New Roman" w:hAnsi="Times New Roman" w:cs="Times New Roman"/>
                <w:bCs/>
                <w:sz w:val="24"/>
                <w:szCs w:val="24"/>
              </w:rPr>
              <w:t>в.3,4,5 с.201</w:t>
            </w:r>
          </w:p>
        </w:tc>
        <w:tc>
          <w:tcPr>
            <w:tcW w:w="5953" w:type="dxa"/>
          </w:tcPr>
          <w:p w:rsidR="00AA6795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795" w:rsidRPr="007B4E05" w:rsidRDefault="00AA6795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70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</w:tc>
        <w:tc>
          <w:tcPr>
            <w:tcW w:w="1418" w:type="dxa"/>
          </w:tcPr>
          <w:p w:rsidR="00AA6795" w:rsidRPr="00056B38" w:rsidRDefault="00AA6795" w:rsidP="009E4F6D">
            <w:pPr>
              <w:rPr>
                <w:rFonts w:ascii="Times New Roman" w:hAnsi="Times New Roman" w:cs="Times New Roman"/>
              </w:rPr>
            </w:pPr>
            <w:r w:rsidRPr="00933DAC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E4F6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A6795" w:rsidRPr="00056B38" w:rsidRDefault="00AA6795" w:rsidP="00FA4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4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6795" w:rsidRPr="00056B38" w:rsidTr="00CC48D1">
        <w:trPr>
          <w:trHeight w:val="267"/>
        </w:trPr>
        <w:tc>
          <w:tcPr>
            <w:tcW w:w="562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6795" w:rsidRPr="00056B38" w:rsidRDefault="00AA6795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Default="00AA6795" w:rsidP="00AA6795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7B4E05" w:rsidRDefault="007B4E05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карта освоения учебного предмета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  <w:b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Учебный предмет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география КБР</w:t>
      </w:r>
      <w:r w:rsidRPr="00056B38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9</w:t>
      </w: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Иванова Ольга Николаевна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2410"/>
        <w:gridCol w:w="2268"/>
        <w:gridCol w:w="5953"/>
        <w:gridCol w:w="1418"/>
        <w:gridCol w:w="1559"/>
        <w:gridCol w:w="1843"/>
      </w:tblGrid>
      <w:tr w:rsidR="00064381" w:rsidRPr="00056B38" w:rsidTr="00CC48D1">
        <w:trPr>
          <w:trHeight w:val="525"/>
        </w:trPr>
        <w:tc>
          <w:tcPr>
            <w:tcW w:w="562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752D">
              <w:rPr>
                <w:rFonts w:ascii="Times New Roman" w:hAnsi="Times New Roman" w:cs="Times New Roman"/>
              </w:rPr>
              <w:t>/</w:t>
            </w:r>
            <w:proofErr w:type="spellStart"/>
            <w:r w:rsidRPr="00B5752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Задание из </w:t>
            </w:r>
            <w:proofErr w:type="gramStart"/>
            <w:r w:rsidRPr="00B5752D">
              <w:rPr>
                <w:rFonts w:ascii="Times New Roman" w:hAnsi="Times New Roman" w:cs="Times New Roman"/>
              </w:rPr>
              <w:t>печатного</w:t>
            </w:r>
            <w:proofErr w:type="gramEnd"/>
            <w:r w:rsidRPr="00B5752D">
              <w:rPr>
                <w:rFonts w:ascii="Times New Roman" w:hAnsi="Times New Roman" w:cs="Times New Roman"/>
              </w:rPr>
              <w:t xml:space="preserve"> УМК</w:t>
            </w:r>
          </w:p>
        </w:tc>
        <w:tc>
          <w:tcPr>
            <w:tcW w:w="7371" w:type="dxa"/>
            <w:gridSpan w:val="2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64381" w:rsidRPr="00056B38" w:rsidTr="00CC48D1">
        <w:trPr>
          <w:trHeight w:val="1309"/>
        </w:trPr>
        <w:tc>
          <w:tcPr>
            <w:tcW w:w="562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418" w:type="dxa"/>
          </w:tcPr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81" w:rsidRPr="00B5752D" w:rsidRDefault="00064381" w:rsidP="00CC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  <w:tr w:rsidR="00064381" w:rsidRPr="00056B38" w:rsidTr="00CC48D1">
        <w:tc>
          <w:tcPr>
            <w:tcW w:w="562" w:type="dxa"/>
          </w:tcPr>
          <w:p w:rsidR="00064381" w:rsidRPr="00056B38" w:rsidRDefault="00064381" w:rsidP="00CC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64381" w:rsidRPr="00056B38" w:rsidRDefault="00F2583C" w:rsidP="00CC48D1">
            <w:pPr>
              <w:rPr>
                <w:rFonts w:ascii="Times New Roman" w:hAnsi="Times New Roman" w:cs="Times New Roman"/>
              </w:rPr>
            </w:pPr>
            <w:r w:rsidRPr="009F02E7">
              <w:rPr>
                <w:rFonts w:ascii="Times New Roman" w:hAnsi="Times New Roman" w:cs="Times New Roman"/>
                <w:bCs/>
                <w:sz w:val="24"/>
                <w:szCs w:val="24"/>
              </w:rPr>
              <w:t>Роль транспорта. Основные виды транспорта</w:t>
            </w:r>
          </w:p>
        </w:tc>
        <w:tc>
          <w:tcPr>
            <w:tcW w:w="226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953" w:type="dxa"/>
          </w:tcPr>
          <w:p w:rsidR="00064381" w:rsidRPr="007B4E05" w:rsidRDefault="00064381" w:rsidP="00CC48D1">
            <w:pPr>
              <w:pStyle w:val="a7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B6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7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064381" w:rsidRPr="00056B38" w:rsidRDefault="00064381" w:rsidP="007B4E05">
            <w:pPr>
              <w:rPr>
                <w:rFonts w:ascii="Times New Roman" w:hAnsi="Times New Roman" w:cs="Times New Roman"/>
                <w:lang w:val="en-US"/>
              </w:rPr>
            </w:pPr>
            <w:r w:rsidRPr="0072752B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  <w:tc>
          <w:tcPr>
            <w:tcW w:w="1418" w:type="dxa"/>
          </w:tcPr>
          <w:p w:rsidR="00064381" w:rsidRPr="00056B38" w:rsidRDefault="00F2583C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9F02E7">
              <w:rPr>
                <w:rFonts w:ascii="Times New Roman" w:hAnsi="Times New Roman" w:cs="Times New Roman"/>
                <w:sz w:val="24"/>
                <w:szCs w:val="24"/>
              </w:rPr>
              <w:t>с.141-149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пособия</w:t>
            </w:r>
          </w:p>
        </w:tc>
        <w:tc>
          <w:tcPr>
            <w:tcW w:w="1559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  <w:lang w:val="en-US"/>
              </w:rPr>
            </w:pPr>
            <w:r w:rsidRPr="00056B3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64381" w:rsidRPr="00C90932" w:rsidRDefault="00E73B83" w:rsidP="00CC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  <w:r w:rsidR="00C90932">
              <w:rPr>
                <w:rFonts w:ascii="Times New Roman" w:hAnsi="Times New Roman" w:cs="Times New Roman"/>
              </w:rPr>
              <w:t xml:space="preserve"> или сложный план текста</w:t>
            </w:r>
          </w:p>
        </w:tc>
      </w:tr>
      <w:tr w:rsidR="00064381" w:rsidRPr="00056B38" w:rsidTr="00CC48D1">
        <w:trPr>
          <w:trHeight w:val="267"/>
        </w:trPr>
        <w:tc>
          <w:tcPr>
            <w:tcW w:w="562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4381" w:rsidRPr="00056B38" w:rsidRDefault="00064381" w:rsidP="00CC48D1">
            <w:pPr>
              <w:rPr>
                <w:rFonts w:ascii="Times New Roman" w:hAnsi="Times New Roman" w:cs="Times New Roman"/>
              </w:rPr>
            </w:pPr>
          </w:p>
        </w:tc>
      </w:tr>
    </w:tbl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</w:t>
      </w:r>
      <w:proofErr w:type="gramStart"/>
      <w:r w:rsidRPr="00056B38">
        <w:rPr>
          <w:rFonts w:ascii="Times New Roman" w:hAnsi="Times New Roman" w:cs="Times New Roman"/>
        </w:rPr>
        <w:t>обучающегося</w:t>
      </w:r>
      <w:proofErr w:type="gramEnd"/>
      <w:r w:rsidRPr="00056B38">
        <w:rPr>
          <w:rFonts w:ascii="Times New Roman" w:hAnsi="Times New Roman" w:cs="Times New Roman"/>
        </w:rPr>
        <w:t xml:space="preserve"> ______________________(___________________) </w:t>
      </w: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64381" w:rsidRPr="00056B38" w:rsidRDefault="00064381" w:rsidP="00064381">
      <w:pPr>
        <w:spacing w:after="0" w:line="240" w:lineRule="auto"/>
        <w:rPr>
          <w:rFonts w:ascii="Times New Roman" w:hAnsi="Times New Roman" w:cs="Times New Roman"/>
        </w:rPr>
      </w:pPr>
    </w:p>
    <w:p w:rsidR="00064381" w:rsidRPr="00056B38" w:rsidRDefault="00064381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AA6795">
      <w:pPr>
        <w:spacing w:after="0" w:line="240" w:lineRule="auto"/>
        <w:rPr>
          <w:rFonts w:ascii="Times New Roman" w:hAnsi="Times New Roman" w:cs="Times New Roman"/>
        </w:rPr>
      </w:pPr>
    </w:p>
    <w:p w:rsidR="00AA6795" w:rsidRPr="00056B38" w:rsidRDefault="00AA6795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AA6795" w:rsidRPr="00056B38" w:rsidSect="005E55A3">
      <w:pgSz w:w="16838" w:h="11906" w:orient="landscape"/>
      <w:pgMar w:top="709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C4"/>
    <w:rsid w:val="00056B38"/>
    <w:rsid w:val="00064381"/>
    <w:rsid w:val="000A131F"/>
    <w:rsid w:val="000F1BC2"/>
    <w:rsid w:val="00117831"/>
    <w:rsid w:val="002C2574"/>
    <w:rsid w:val="002D5DBA"/>
    <w:rsid w:val="00337B4C"/>
    <w:rsid w:val="003F44BA"/>
    <w:rsid w:val="004A5A16"/>
    <w:rsid w:val="004C120E"/>
    <w:rsid w:val="005470C7"/>
    <w:rsid w:val="00586ADC"/>
    <w:rsid w:val="005E55A3"/>
    <w:rsid w:val="006C2CBC"/>
    <w:rsid w:val="00711127"/>
    <w:rsid w:val="00713D48"/>
    <w:rsid w:val="0072752B"/>
    <w:rsid w:val="007B4E05"/>
    <w:rsid w:val="00814FA6"/>
    <w:rsid w:val="008B508F"/>
    <w:rsid w:val="009260D1"/>
    <w:rsid w:val="009721C0"/>
    <w:rsid w:val="009E4CCF"/>
    <w:rsid w:val="009E4F6D"/>
    <w:rsid w:val="009E5B7C"/>
    <w:rsid w:val="009F52C4"/>
    <w:rsid w:val="00A65A3E"/>
    <w:rsid w:val="00AA6795"/>
    <w:rsid w:val="00AC0E8A"/>
    <w:rsid w:val="00AE4124"/>
    <w:rsid w:val="00B5752D"/>
    <w:rsid w:val="00B64E28"/>
    <w:rsid w:val="00BC6FCB"/>
    <w:rsid w:val="00BF2B12"/>
    <w:rsid w:val="00C15C53"/>
    <w:rsid w:val="00C90932"/>
    <w:rsid w:val="00CA2AD8"/>
    <w:rsid w:val="00DB2345"/>
    <w:rsid w:val="00DB3CA1"/>
    <w:rsid w:val="00DC1C8C"/>
    <w:rsid w:val="00E73B83"/>
    <w:rsid w:val="00EE7A1A"/>
    <w:rsid w:val="00F2583C"/>
    <w:rsid w:val="00FA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27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2020-04-06T07:47:00Z</dcterms:created>
  <dcterms:modified xsi:type="dcterms:W3CDTF">2020-04-06T07:47:00Z</dcterms:modified>
</cp:coreProperties>
</file>