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60" w:rsidRPr="00FF271F" w:rsidRDefault="00EE2860" w:rsidP="00EE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F271F">
        <w:rPr>
          <w:rFonts w:ascii="Times New Roman" w:eastAsia="Times New Roman" w:hAnsi="Times New Roman" w:cs="Times New Roman"/>
          <w:b/>
          <w:sz w:val="26"/>
          <w:szCs w:val="26"/>
        </w:rPr>
        <w:t>Программа</w:t>
      </w:r>
    </w:p>
    <w:p w:rsidR="00EE2860" w:rsidRPr="00FF271F" w:rsidRDefault="00EE2860" w:rsidP="00EE28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271F">
        <w:rPr>
          <w:rFonts w:ascii="Times New Roman" w:eastAsia="Times New Roman" w:hAnsi="Times New Roman" w:cs="Times New Roman"/>
          <w:sz w:val="26"/>
          <w:szCs w:val="26"/>
        </w:rPr>
        <w:t>республиканского семинара-совещания «Основные этапы реализации мероприятия «Повышение качества образования в школах с низкими образовательными результатами и школах, функционирующих в неблагоприятных социальных условиях» в Кабардино-Балкарской Республике в 2021 году»</w:t>
      </w:r>
    </w:p>
    <w:p w:rsidR="00EE2860" w:rsidRPr="00FF271F" w:rsidRDefault="00EE2860" w:rsidP="00EE2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E2860" w:rsidRPr="00FF271F" w:rsidRDefault="00EE2860" w:rsidP="00EE286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27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Дата проведения: </w:t>
      </w:r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 xml:space="preserve">28 января 2021 год </w:t>
      </w:r>
    </w:p>
    <w:p w:rsidR="00EE2860" w:rsidRPr="00FF271F" w:rsidRDefault="00EE2860" w:rsidP="00EE28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F27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Место проведения: </w:t>
      </w:r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 xml:space="preserve">ГБУ ДПО «Центр непрерывного повышения профессионального мастерства педагогических работников» </w:t>
      </w:r>
      <w:proofErr w:type="spellStart"/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>Минпросвещения</w:t>
      </w:r>
      <w:proofErr w:type="spellEnd"/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 xml:space="preserve"> КБР (г. Нальчик, ул. Чернышевского, 226, 3 этаж)</w:t>
      </w:r>
    </w:p>
    <w:p w:rsidR="00EE2860" w:rsidRPr="00FF271F" w:rsidRDefault="00EE2860" w:rsidP="00EE286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27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Категория слушателей: </w:t>
      </w:r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>муниципальные координаторы проекта, руководители и заместители руководителей образовательных организаций – участниц проекта</w:t>
      </w:r>
    </w:p>
    <w:p w:rsidR="00EE2860" w:rsidRPr="00FF271F" w:rsidRDefault="00EE2860" w:rsidP="00EE286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271F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Организаторы семинара:</w:t>
      </w:r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 xml:space="preserve"> Министерство просвещения, науки и по делам молодежи КБР, региональный оператор проекта – ГБУ </w:t>
      </w:r>
      <w:r w:rsidR="00FF271F" w:rsidRPr="00FF271F">
        <w:rPr>
          <w:rFonts w:ascii="Times New Roman" w:eastAsia="Times New Roman" w:hAnsi="Times New Roman" w:cs="Times New Roman"/>
          <w:bCs/>
          <w:sz w:val="26"/>
          <w:szCs w:val="26"/>
        </w:rPr>
        <w:t xml:space="preserve">ДПО </w:t>
      </w:r>
      <w:r w:rsidRPr="00FF271F">
        <w:rPr>
          <w:rFonts w:ascii="Times New Roman" w:eastAsia="Times New Roman" w:hAnsi="Times New Roman" w:cs="Times New Roman"/>
          <w:bCs/>
          <w:sz w:val="26"/>
          <w:szCs w:val="26"/>
        </w:rPr>
        <w:t>«Центр непрерывного повышения профессионального мастерства педагогических работников»</w:t>
      </w:r>
    </w:p>
    <w:p w:rsidR="00EE2860" w:rsidRPr="00FF271F" w:rsidRDefault="00EE2860" w:rsidP="00EE2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3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686"/>
        <w:gridCol w:w="4253"/>
      </w:tblGrid>
      <w:tr w:rsidR="00EE2860" w:rsidRPr="00FF271F" w:rsidTr="006454EF">
        <w:tc>
          <w:tcPr>
            <w:tcW w:w="851" w:type="dxa"/>
            <w:vAlign w:val="center"/>
          </w:tcPr>
          <w:p w:rsidR="00EE2860" w:rsidRPr="00FF271F" w:rsidRDefault="00EE2860" w:rsidP="00F63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№№</w:t>
            </w:r>
          </w:p>
        </w:tc>
        <w:tc>
          <w:tcPr>
            <w:tcW w:w="1134" w:type="dxa"/>
            <w:vAlign w:val="center"/>
          </w:tcPr>
          <w:p w:rsidR="00EE2860" w:rsidRPr="00FF271F" w:rsidRDefault="00EE2860" w:rsidP="00F63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3686" w:type="dxa"/>
            <w:vAlign w:val="center"/>
          </w:tcPr>
          <w:p w:rsidR="00EE2860" w:rsidRPr="00FF271F" w:rsidRDefault="00EE2860" w:rsidP="00F63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Тема выступления </w:t>
            </w:r>
          </w:p>
        </w:tc>
        <w:tc>
          <w:tcPr>
            <w:tcW w:w="4253" w:type="dxa"/>
            <w:vAlign w:val="center"/>
          </w:tcPr>
          <w:p w:rsidR="00EE2860" w:rsidRPr="00FF271F" w:rsidRDefault="00EE2860" w:rsidP="00F63225">
            <w:pPr>
              <w:tabs>
                <w:tab w:val="left" w:pos="30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Выступающий</w:t>
            </w:r>
          </w:p>
        </w:tc>
      </w:tr>
      <w:tr w:rsidR="006454EF" w:rsidRPr="00FF271F" w:rsidTr="006454EF">
        <w:tc>
          <w:tcPr>
            <w:tcW w:w="851" w:type="dxa"/>
          </w:tcPr>
          <w:p w:rsidR="006454EF" w:rsidRPr="00FF271F" w:rsidRDefault="006454EF" w:rsidP="00FF271F">
            <w:pPr>
              <w:pStyle w:val="a4"/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454EF" w:rsidRPr="00FF271F" w:rsidRDefault="006454EF" w:rsidP="00EE286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14.00-14.10</w:t>
            </w:r>
          </w:p>
        </w:tc>
        <w:tc>
          <w:tcPr>
            <w:tcW w:w="7939" w:type="dxa"/>
            <w:gridSpan w:val="2"/>
            <w:tcBorders>
              <w:right w:val="single" w:sz="4" w:space="0" w:color="auto"/>
            </w:tcBorders>
          </w:tcPr>
          <w:p w:rsidR="006454EF" w:rsidRPr="006454EF" w:rsidRDefault="006454EF" w:rsidP="006454EF">
            <w:pPr>
              <w:tabs>
                <w:tab w:val="left" w:pos="3000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6454EF" w:rsidRDefault="006454EF" w:rsidP="006454EF">
            <w:pPr>
              <w:tabs>
                <w:tab w:val="left" w:pos="3000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Регистрация участников</w:t>
            </w:r>
          </w:p>
          <w:p w:rsidR="006454EF" w:rsidRPr="006454EF" w:rsidRDefault="006454EF" w:rsidP="006454EF">
            <w:pPr>
              <w:tabs>
                <w:tab w:val="left" w:pos="3000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E2860" w:rsidRPr="00FF271F" w:rsidTr="006454EF">
        <w:tc>
          <w:tcPr>
            <w:tcW w:w="851" w:type="dxa"/>
          </w:tcPr>
          <w:p w:rsidR="00EE2860" w:rsidRPr="00FF271F" w:rsidRDefault="00EE2860" w:rsidP="00FF271F">
            <w:pPr>
              <w:pStyle w:val="a4"/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EE2860" w:rsidRPr="00FF271F" w:rsidRDefault="005C0BE0" w:rsidP="00D241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0-1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241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E2860" w:rsidRPr="00FF271F" w:rsidRDefault="00EE2860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Открытие семинара</w:t>
            </w:r>
          </w:p>
          <w:p w:rsidR="005C0BE0" w:rsidRPr="00FF271F" w:rsidRDefault="005C0BE0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EE2860" w:rsidRPr="00FF271F" w:rsidRDefault="005C0BE0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методике выявления школ с низкими образовательными результатами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E2860" w:rsidRPr="00FF271F" w:rsidRDefault="005C0BE0" w:rsidP="00F63225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Представитель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Министерства просвещения, науки и по делам молодежи КБР, </w:t>
            </w:r>
          </w:p>
          <w:p w:rsidR="00EE2860" w:rsidRPr="00FF271F" w:rsidRDefault="00EE2860" w:rsidP="00EE2860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Куш</w:t>
            </w:r>
            <w:r w:rsidR="005C0BE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четеров</w:t>
            </w:r>
            <w:proofErr w:type="spellEnd"/>
            <w:r w:rsidR="005C0BE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C0BE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Алим</w:t>
            </w:r>
            <w:proofErr w:type="spellEnd"/>
            <w:r w:rsidR="005C0BE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Владимирович, </w:t>
            </w:r>
            <w:proofErr w:type="spellStart"/>
            <w:r w:rsidR="005C0BE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и.о</w:t>
            </w:r>
            <w:proofErr w:type="spellEnd"/>
            <w:r w:rsidR="005C0BE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 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директора ГБУ </w:t>
            </w:r>
            <w:r w:rsidR="00FF271F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ДПО 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ЦНППМ </w:t>
            </w: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Минпросвещения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КБР </w:t>
            </w:r>
          </w:p>
        </w:tc>
      </w:tr>
      <w:tr w:rsidR="00EE2860" w:rsidRPr="00FF271F" w:rsidTr="006454EF">
        <w:tc>
          <w:tcPr>
            <w:tcW w:w="851" w:type="dxa"/>
          </w:tcPr>
          <w:p w:rsidR="00EE2860" w:rsidRPr="00FF271F" w:rsidRDefault="00EE2860" w:rsidP="00FF271F">
            <w:pPr>
              <w:pStyle w:val="a4"/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EE2860" w:rsidRPr="00FF271F" w:rsidRDefault="005C0BE0" w:rsidP="00D241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241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241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686" w:type="dxa"/>
          </w:tcPr>
          <w:p w:rsidR="00EE2860" w:rsidRPr="00FF271F" w:rsidRDefault="005C0BE0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Алгоритм действий куратора</w:t>
            </w:r>
            <w:r w:rsidR="00EE2860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ШНОР в проекте ФИС ОКО. Опыт участия в проекте </w:t>
            </w:r>
          </w:p>
        </w:tc>
        <w:tc>
          <w:tcPr>
            <w:tcW w:w="4253" w:type="dxa"/>
          </w:tcPr>
          <w:p w:rsidR="00EE2860" w:rsidRPr="00FF271F" w:rsidRDefault="005C0BE0" w:rsidP="006454EF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Тохаева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Маржан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Мажидовна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завуч МКОУ «СОШ №27» г.</w:t>
            </w:r>
            <w:r w:rsidR="006454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о.</w:t>
            </w:r>
            <w:r w:rsidR="006454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Нальчик, куратор МКОУ «СОШ №15» г. о. Нальчик в проекте ФИС ОКО</w:t>
            </w:r>
          </w:p>
        </w:tc>
      </w:tr>
      <w:tr w:rsidR="005C0BE0" w:rsidRPr="00FF271F" w:rsidTr="006454EF">
        <w:trPr>
          <w:trHeight w:val="918"/>
        </w:trPr>
        <w:tc>
          <w:tcPr>
            <w:tcW w:w="851" w:type="dxa"/>
          </w:tcPr>
          <w:p w:rsidR="005C0BE0" w:rsidRPr="00FF271F" w:rsidRDefault="005C0BE0" w:rsidP="00FF271F">
            <w:pPr>
              <w:pStyle w:val="a4"/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C0BE0" w:rsidRPr="00FF271F" w:rsidRDefault="005C0BE0" w:rsidP="005C0BE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14.50-15.00</w:t>
            </w:r>
          </w:p>
        </w:tc>
        <w:tc>
          <w:tcPr>
            <w:tcW w:w="3686" w:type="dxa"/>
          </w:tcPr>
          <w:p w:rsidR="005C0BE0" w:rsidRPr="00FF271F" w:rsidRDefault="005C0BE0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Алгоритм действий школы – участницы проекта ФИС ОКО</w:t>
            </w:r>
          </w:p>
        </w:tc>
        <w:tc>
          <w:tcPr>
            <w:tcW w:w="4253" w:type="dxa"/>
          </w:tcPr>
          <w:p w:rsidR="005C0BE0" w:rsidRPr="00FF271F" w:rsidRDefault="005C0BE0" w:rsidP="005C0BE0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Бачиева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Фатимат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Ахматовна</w:t>
            </w:r>
            <w:proofErr w:type="spellEnd"/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директор МКОУ «СОШ №15» г. о. Нальчик</w:t>
            </w:r>
          </w:p>
        </w:tc>
      </w:tr>
      <w:tr w:rsidR="005C0BE0" w:rsidRPr="00FF271F" w:rsidTr="006454EF">
        <w:tc>
          <w:tcPr>
            <w:tcW w:w="851" w:type="dxa"/>
          </w:tcPr>
          <w:p w:rsidR="005C0BE0" w:rsidRPr="00FF271F" w:rsidRDefault="005C0BE0" w:rsidP="00FF271F">
            <w:pPr>
              <w:pStyle w:val="a4"/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C0BE0" w:rsidRPr="00FF271F" w:rsidRDefault="005C0BE0" w:rsidP="00D241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="00FF271F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FF271F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0-1</w:t>
            </w:r>
            <w:r w:rsidR="00FF271F"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241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3686" w:type="dxa"/>
          </w:tcPr>
          <w:p w:rsidR="005C0BE0" w:rsidRDefault="00FF271F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Этапы реализации проекта, реализуемого федеральным институтом оценки качества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FF271F" w:rsidRDefault="00FF271F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Реализация проекта на республиканском уровне.</w:t>
            </w:r>
          </w:p>
          <w:p w:rsidR="00FF271F" w:rsidRPr="00FF271F" w:rsidRDefault="00FF271F" w:rsidP="006454E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Особенности взаимодействия регионального и муниципального координаторов</w:t>
            </w:r>
          </w:p>
        </w:tc>
        <w:tc>
          <w:tcPr>
            <w:tcW w:w="4253" w:type="dxa"/>
          </w:tcPr>
          <w:p w:rsidR="005C0BE0" w:rsidRPr="00FF271F" w:rsidRDefault="00FF271F" w:rsidP="00FF271F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F271F">
              <w:rPr>
                <w:rFonts w:ascii="Times New Roman" w:hAnsi="Times New Roman" w:cs="Times New Roman"/>
                <w:sz w:val="26"/>
                <w:szCs w:val="26"/>
              </w:rPr>
              <w:t xml:space="preserve">Джаубермезова </w:t>
            </w:r>
            <w:proofErr w:type="spellStart"/>
            <w:r w:rsidRPr="00FF271F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 w:rsidRPr="00FF2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271F">
              <w:rPr>
                <w:rFonts w:ascii="Times New Roman" w:hAnsi="Times New Roman" w:cs="Times New Roman"/>
                <w:sz w:val="26"/>
                <w:szCs w:val="26"/>
              </w:rPr>
              <w:t>Ахматовна</w:t>
            </w:r>
            <w:proofErr w:type="spellEnd"/>
            <w:r w:rsidRPr="00FF271F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отдела содействия развитию региональных управленческих механизмов оценки качества образования ГБУ ДПО </w:t>
            </w:r>
          </w:p>
        </w:tc>
      </w:tr>
      <w:tr w:rsidR="00FF271F" w:rsidRPr="00FF271F" w:rsidTr="006454EF">
        <w:tc>
          <w:tcPr>
            <w:tcW w:w="851" w:type="dxa"/>
          </w:tcPr>
          <w:p w:rsidR="00FF271F" w:rsidRPr="00FF271F" w:rsidRDefault="00FF271F" w:rsidP="00FF271F">
            <w:pPr>
              <w:pStyle w:val="a4"/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FF271F" w:rsidRPr="00FF271F" w:rsidRDefault="00FF271F" w:rsidP="00D241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15.</w:t>
            </w:r>
            <w:r w:rsidR="00D241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- 16.00</w:t>
            </w:r>
          </w:p>
        </w:tc>
        <w:tc>
          <w:tcPr>
            <w:tcW w:w="7939" w:type="dxa"/>
            <w:gridSpan w:val="2"/>
          </w:tcPr>
          <w:p w:rsidR="00FF271F" w:rsidRPr="00FF271F" w:rsidRDefault="00FF271F" w:rsidP="00645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Разное. Вопросы - ответы</w:t>
            </w:r>
          </w:p>
        </w:tc>
      </w:tr>
    </w:tbl>
    <w:p w:rsidR="00FC162A" w:rsidRPr="00FF271F" w:rsidRDefault="00FC162A" w:rsidP="006454EF">
      <w:pPr>
        <w:rPr>
          <w:sz w:val="26"/>
          <w:szCs w:val="26"/>
        </w:rPr>
      </w:pPr>
    </w:p>
    <w:sectPr w:rsidR="00FC162A" w:rsidRPr="00FF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7265"/>
    <w:multiLevelType w:val="hybridMultilevel"/>
    <w:tmpl w:val="A6A6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E36CE"/>
    <w:multiLevelType w:val="hybridMultilevel"/>
    <w:tmpl w:val="6F6E546E"/>
    <w:lvl w:ilvl="0" w:tplc="7892D3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21"/>
    <w:rsid w:val="000D0DAC"/>
    <w:rsid w:val="00143605"/>
    <w:rsid w:val="0036028C"/>
    <w:rsid w:val="005C0BE0"/>
    <w:rsid w:val="006454EF"/>
    <w:rsid w:val="007F0357"/>
    <w:rsid w:val="00BB0421"/>
    <w:rsid w:val="00CA7833"/>
    <w:rsid w:val="00D24148"/>
    <w:rsid w:val="00EE2860"/>
    <w:rsid w:val="00FC162A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2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2</cp:revision>
  <dcterms:created xsi:type="dcterms:W3CDTF">2021-05-23T12:52:00Z</dcterms:created>
  <dcterms:modified xsi:type="dcterms:W3CDTF">2021-05-23T12:52:00Z</dcterms:modified>
</cp:coreProperties>
</file>