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330A14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Рабочая программа по образовательной системе «Школа России»</w:t>
      </w:r>
    </w:p>
    <w:p w14:paraId="781678DB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  2 класс</w:t>
      </w:r>
    </w:p>
    <w:p w14:paraId="2C42BB5B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Пояснительная записка.</w:t>
      </w:r>
    </w:p>
    <w:p w14:paraId="171A550C" w14:textId="6B1D034E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Рабочая программа предмета «Русский язык» для 2 класса разработана на основе требований ФГОС, в соответствии с «Примерными программами»,  Концепция духовно-нравственного развития и воспитания, «Планируемыми результатами начального образования» и авторскими рабочими  программами В. Г. Горецкого, В. А Кирюшкина, А. Ф. Шанько «Обучение грамоте» и В. П. Канакиной «Русский язык» 20</w:t>
      </w:r>
      <w:r w:rsidR="003A126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19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в соответствии с требованиями ФГОС НОО.</w:t>
      </w:r>
    </w:p>
    <w:p w14:paraId="683D6FAB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места предмета в учебном плане.</w:t>
      </w:r>
    </w:p>
    <w:p w14:paraId="17F1E9CF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изучение предмета «Русский язык» отводится 5 часов в неделю в соответствии с базисным учебным планом. Общее количество часов – 170 часов.</w:t>
      </w:r>
    </w:p>
    <w:p w14:paraId="36A37940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Целями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предмета «Русский язык» в начальной школе являются:</w:t>
      </w:r>
    </w:p>
    <w:p w14:paraId="386F57EE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ознакомление учащихся с основными положениями науки о языке и формирование на этой основе знаково-символического восприятия и логического мышления учащихся;</w:t>
      </w:r>
    </w:p>
    <w:p w14:paraId="228D0A79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коммуникативной компетенции учащихся: развитие устной и письменной речи, монологической и диалогической речи, а также навыков грамотного, безошибочного письма как показателя общей культуры человека.</w:t>
      </w:r>
    </w:p>
    <w:p w14:paraId="17D7829A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определяет ряд практических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решение которых обеспечит достижение основных целей изучения предмета:</w:t>
      </w:r>
    </w:p>
    <w:p w14:paraId="41B9FBBA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развитие речи, мышления, воображения школьников, умения выбирать средства языка в соответствии с целями, задачами и условиями общения;</w:t>
      </w:r>
    </w:p>
    <w:p w14:paraId="16FAE7BD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у младших школьников первоначальных представлений о системе и структуре русского языка: лексике, фонетике, графике, орфоэпии, морфемике (состав слова), морфологии и синтаксисе;</w:t>
      </w:r>
    </w:p>
    <w:p w14:paraId="3298F6FB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формирование навыков культуры речи во всех её проявлениях, умений правильно писать и читать, участвовать в диалоге, составлять несложные устные монологические высказывания и письменные тексты;</w:t>
      </w:r>
    </w:p>
    <w:p w14:paraId="3147D34D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воспитание позитивного эмоционально-ценностного отношения к русскому языку, чувства сопричастности к сохранению его уникальности и чистоты; пробуждение познавательного интереса к языку, стремления совершенствовать свою речь.</w:t>
      </w:r>
    </w:p>
    <w:p w14:paraId="2B81FBD4" w14:textId="5314CA62" w:rsidR="00E57E16" w:rsidRDefault="00E57E16" w:rsidP="00E57E1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FA505F7" w14:textId="77777777" w:rsidR="003A1265" w:rsidRDefault="003A1265" w:rsidP="00E57E1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34A6B91A" w14:textId="77777777" w:rsidR="00E57E16" w:rsidRDefault="00E57E16" w:rsidP="00E57E1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B17E00D" w14:textId="77777777" w:rsidR="00E57E16" w:rsidRPr="00E57E16" w:rsidRDefault="00E57E16" w:rsidP="00E57E1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Общая характеристика курса.</w:t>
      </w:r>
    </w:p>
    <w:p w14:paraId="5DFB491C" w14:textId="77777777" w:rsidR="00E57E16" w:rsidRPr="00E57E16" w:rsidRDefault="00E57E16" w:rsidP="00E5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Ведущее место предмета «Русский язык» в системе общего образования обусловлено тем, что русский язык является государственным языком Российской Федерации, родным языком русского народа, средством межнационального общения. Изучение русского языка способствует формированию у учащихся представлений о языке как основном средстве человеческого общения, явлении национальной культуры и основе национального самосознания.</w:t>
      </w:r>
    </w:p>
    <w:p w14:paraId="0C3090B7" w14:textId="77777777" w:rsidR="00E57E16" w:rsidRPr="00E57E16" w:rsidRDefault="00E57E16" w:rsidP="00E5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процессе изучения русского языка у учащихся начальной школы формируется позитивное эмоционально-ценностное отношение к русскому языку, стремление к его грамотному использованию, понимание того, что правильная устная и письменная речь являются показателем общей культуры человека. На уроках русского языка ученики получают начальное представление о нормах русского литературного языка и правилах речевого этикета, учатся ориентироваться в целях, задачах, условиях общения, выборе адекватных языковых средств, для успешного решения коммуникативной задачи.</w:t>
      </w:r>
    </w:p>
    <w:p w14:paraId="3E2C7248" w14:textId="77777777" w:rsidR="00E57E16" w:rsidRPr="00E57E16" w:rsidRDefault="00E57E16" w:rsidP="00E57E16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Русский язык является для учащихся основой всего процесса обучения, средством развития их мышления, воображения, интеллектуальных и творческих способностей, основным каналом социализации личности. Успехи в изучении русского языка во многом определяют результаты обучения по другим школьным предметам.</w:t>
      </w:r>
    </w:p>
    <w:p w14:paraId="4A28F7AB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Описание  ценностных ориентиров  содержания предмета.</w:t>
      </w:r>
    </w:p>
    <w:p w14:paraId="20B227DA" w14:textId="77777777" w:rsidR="00E57E16" w:rsidRPr="00E57E16" w:rsidRDefault="00E57E16" w:rsidP="00E57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 последние десятилетия в обществе произошли кардинальные изменения в представлении о целях образования и путях их реализации. От признания знаний, умений и навыков как основных итогов образования произошёл переход к пониманию обучения как процесса подготовки обучающихся к реальной жизни, готовности к тому, чтобы занять активную позицию, успешно решать жизненные задачи, уметь сотрудничать и работать в группе, быть готовым к быстрому переучиванию в ответ на обновление знаний и требования рынка труда.</w:t>
      </w:r>
    </w:p>
    <w:p w14:paraId="6DAF89AB" w14:textId="77777777" w:rsidR="00E57E16" w:rsidRPr="00E57E16" w:rsidRDefault="00E57E16" w:rsidP="00E57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Ценностные ориентиры начального образования конкретизируют личностный, социальный и государственный заказ системе образования, выраженный в Требованиях к результатам освоения основной образовательной программы, и отражают следующие целевые установки системы начального общего образования:</w:t>
      </w:r>
    </w:p>
    <w:p w14:paraId="02415D29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основ гражданской идентичности личности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базе:</w:t>
      </w:r>
    </w:p>
    <w:p w14:paraId="209FA113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чувства сопричастности и гордости за свою Родину, народ и историю, осознания ответственности человека за благосостояние общества;</w:t>
      </w:r>
    </w:p>
    <w:p w14:paraId="26F30BB4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восприятия мира как единого и целостного при разнообразии культур, национальностей, религий; уважения истории и культуры каждого народа;</w:t>
      </w:r>
    </w:p>
    <w:p w14:paraId="5514D2E7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формирование психологических условий развития общения, сотрудничества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основе:</w:t>
      </w:r>
    </w:p>
    <w:p w14:paraId="1AEBD1F2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— доброжелательности, доверия и внимания к людям, готовности к сотрудничеству и дружбе, оказанию помощи тем, кто в ней нуждается;</w:t>
      </w:r>
    </w:p>
    <w:p w14:paraId="63E1E536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— уважения к окружающим — умения слушать и слышать партнёра, признавать право каждого на собственное мнение и принимать решения с учётом позиций всех участников;</w:t>
      </w:r>
    </w:p>
    <w:p w14:paraId="6C234093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ценностно-смысловой сферы личности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основе общечеловеческих принципов нравственности и гуманизма:</w:t>
      </w:r>
    </w:p>
    <w:p w14:paraId="1F714030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принятия и уважения ценностей семьи и образовательного учреждения, коллектива и общества и стремления следовать им;</w:t>
      </w:r>
    </w:p>
    <w:p w14:paraId="56B843C8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ориентации в нравственном содержании и смысле как собственных поступков, так и поступков окружающих людей, развития этических чувств (стыда, вины, совести) как регуляторов морального поведения;</w:t>
      </w:r>
    </w:p>
    <w:p w14:paraId="760D4165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формирования эстетических чувств и чувства прекрасного через знакомство с национальной, отечественной и мировой художественной культурой;</w:t>
      </w:r>
    </w:p>
    <w:p w14:paraId="7592B58D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умения учиться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первого шага к самообразованию и самовоспитанию, а именно:</w:t>
      </w:r>
    </w:p>
    <w:p w14:paraId="184BD7CA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широких познавательных интересов, инициативы и любознательности, мотивов познания и творчества;</w:t>
      </w:r>
    </w:p>
    <w:p w14:paraId="30A213B6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умения учиться и способности к организации своей деятельности (планированию, контролю, оценке);</w:t>
      </w:r>
    </w:p>
    <w:p w14:paraId="54DAF0DA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·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развитие самостоятельности, инициативы и ответственности личности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условия её самоактуализации:</w:t>
      </w:r>
    </w:p>
    <w:p w14:paraId="6E56BCD3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самоуважения и эмоционально-положительного отношения к себе, готовности открыто выражать и отстаивать свою позицию, критичности к своим поступкам и умения адекватно их оценивать;</w:t>
      </w:r>
    </w:p>
    <w:p w14:paraId="1096DE7F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развитие готовности к самостоятельным поступкам и действиям, ответственности за их результаты;</w:t>
      </w:r>
    </w:p>
    <w:p w14:paraId="06E25AB9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целеустремлённости и настойчивости в достижении целей, готовности к преодолению трудностей и жизненного оптимизма;</w:t>
      </w:r>
    </w:p>
    <w:p w14:paraId="34BF219B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формирование умения противостоять действиям и влияниям, представляющим угрозу жизни, здоровью, безопасности личности и общества, в пределах своих возможностей, в частности проявлять избирательность к информации, уважать частную жизнь и результаты труда других людей.</w:t>
      </w:r>
    </w:p>
    <w:p w14:paraId="23790C34" w14:textId="77777777" w:rsidR="00E57E16" w:rsidRPr="00E57E16" w:rsidRDefault="00E57E16" w:rsidP="00E57E16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Реализация ценностных ориентиров общего образования в единстве процессов обучения и воспитания, познавательного и личностного развития обучающихся на основе формирования общих учебных умений, обобщённых способов действия обеспечивает высокую эффективность решения жизненных задач и возможность саморазвития обучающихся.</w:t>
      </w:r>
    </w:p>
    <w:p w14:paraId="75D5F902" w14:textId="77777777" w:rsidR="00E57E16" w:rsidRDefault="00E57E16" w:rsidP="00E57E1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2CBEC4ED" w14:textId="77777777" w:rsidR="00E57E16" w:rsidRPr="00E57E16" w:rsidRDefault="00E57E16" w:rsidP="00E57E16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Планируемые результаты освоения учебного предмета.</w:t>
      </w:r>
    </w:p>
    <w:p w14:paraId="2D959409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Программа обеспечивает достижение выпускниками начальной школы определенных личностных, метапредметных и предметных результатов.</w:t>
      </w:r>
    </w:p>
    <w:p w14:paraId="5E5CF23D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Личностные результаты</w:t>
      </w:r>
    </w:p>
    <w:p w14:paraId="2EC5E740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Формирование чувства гордости за свою Родину, российский народ и историю России; осознание своей этнической и национальной принадлежности, формирование ценностей многонационального российского общества; становление гуманистических и демократических ценностных ориентаций.</w:t>
      </w:r>
    </w:p>
    <w:p w14:paraId="79455AF6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целостного, социально-ориентированного взгляда на мир в его органичном единстве и разнообразии природы, народов, культур и религий.</w:t>
      </w:r>
    </w:p>
    <w:p w14:paraId="74BF91F7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Формирование уважительного отношения к иному мнению, истории и культуре других народов.</w:t>
      </w:r>
    </w:p>
    <w:p w14:paraId="744FA1A5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Овладение начальными навыками адаптации в динамично изменяющемся и развивающемся мире.</w:t>
      </w:r>
    </w:p>
    <w:p w14:paraId="2DF92CF4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14:paraId="4B3E69C7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свободе.</w:t>
      </w:r>
    </w:p>
    <w:p w14:paraId="346CC8AB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Формирование эстетических потребностей, ценностей и чувств.</w:t>
      </w:r>
    </w:p>
    <w:p w14:paraId="4C5B05A3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 Развитие этических чувств, доброжелательности и эмоционально-нравственной отзывчивости, понимания и сопереживания чувствам других людей.</w:t>
      </w:r>
    </w:p>
    <w:p w14:paraId="5AF41CEC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 Развитие навыков сотрудничества со взрослыми и сверстниками в различных социальных ситуациях, умения не создавать конфликтов и находить выходы из спорных ситуаций.</w:t>
      </w:r>
    </w:p>
    <w:p w14:paraId="62067A5A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Формирование установки на безопасный, здоровый образ жизни, мотивации к творческому труду, к работе на результат, бережному отношению к материальным и духовным ценностям.</w:t>
      </w:r>
    </w:p>
    <w:p w14:paraId="2D90A8C3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Метапредметными результатами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изучения курса «Русский язык» является формирование универсальных учебных действий (УУД).</w:t>
      </w:r>
    </w:p>
    <w:p w14:paraId="21A7010E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Регулятивные УУД:</w:t>
      </w:r>
    </w:p>
    <w:p w14:paraId="1EE0431D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определять и формулировать цель деятельности на уроке с помощью учителя;</w:t>
      </w:r>
    </w:p>
    <w:p w14:paraId="1C7B7EE3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проговаривать последовательность действий на уроке;</w:t>
      </w:r>
    </w:p>
    <w:p w14:paraId="48BF8BA7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учиться высказывать своё предположение (версию) на основе работы с материалом учебника;</w:t>
      </w:r>
    </w:p>
    <w:p w14:paraId="775D608E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учиться работать по предложенному учителем плану</w:t>
      </w:r>
    </w:p>
    <w:p w14:paraId="544E0E16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Средством формирования регулятивных УУД служит проблемно-диалогическая технология.</w:t>
      </w:r>
    </w:p>
    <w:p w14:paraId="517F4E6A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Познавательные УУД:</w:t>
      </w:r>
    </w:p>
    <w:p w14:paraId="1BF00BFB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ориентироваться в учебнике (на развороте, в оглавлении, в условных обозначениях); в словаре;</w:t>
      </w:r>
    </w:p>
    <w:p w14:paraId="63085CFF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находить ответы на вопросы в тексте, иллюстрациях;</w:t>
      </w:r>
    </w:p>
    <w:p w14:paraId="52E4810C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делать выводы в результате совместной работы класса и учителя;</w:t>
      </w:r>
    </w:p>
    <w:p w14:paraId="23377E1B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 преобразовывать информацию из одной формы в другую: подробно пересказывать небольшие тексты.</w:t>
      </w:r>
    </w:p>
    <w:p w14:paraId="22ED95FF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познавательных УУД служат тексты</w:t>
      </w:r>
    </w:p>
    <w:p w14:paraId="0FA0165B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учебника и его методический аппарат, обеспечивающие формирование функциональной грамотности (первичных навыков работы с информацией).</w:t>
      </w:r>
    </w:p>
    <w:p w14:paraId="0B8655D0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Коммуникативные УУД:</w:t>
      </w:r>
    </w:p>
    <w:p w14:paraId="3B96BB3E" w14:textId="77777777" w:rsidR="00E57E16" w:rsidRPr="00E57E16" w:rsidRDefault="00E57E16" w:rsidP="00E57E1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Средством формирования коммуникативных УУД служат проблемно-диалогическая технология и организация работы в парах и малых группах</w:t>
      </w:r>
    </w:p>
    <w:p w14:paraId="209A1995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Овладение способностью принимать и сохранять цели и задачи учебной деятельности, поиска средств её осуществления.</w:t>
      </w:r>
    </w:p>
    <w:p w14:paraId="52D43DB9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Формирование умения планировать, контролировать и оценивать учебные действия в соответствии с поставленной задачей и условиями её реализации, определять наиболее эффективные способы достижения результата.</w:t>
      </w:r>
    </w:p>
    <w:p w14:paraId="3350BED2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Использование знаково-символических средств представления информации.</w:t>
      </w:r>
    </w:p>
    <w:p w14:paraId="3BB5453F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Активное использование речевых средств и средств для решения коммуникативных и познавательных задач.</w:t>
      </w:r>
    </w:p>
    <w:p w14:paraId="342E5C40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Использование различных способов поиска (в справочных источниках), сбора, обработки, анализа, организации, передачи и интерпретации информации.</w:t>
      </w:r>
    </w:p>
    <w:p w14:paraId="7195DF56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 Овладение навыками смыслового чтения текстов различных стилей и жанров в соответствии с целями и задачами: осознанно строить речевое высказывание в соответствии с задачами коммуникации и составлять тексты в устной и письменной формах.</w:t>
      </w:r>
    </w:p>
    <w:p w14:paraId="1DA5C926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 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понятиям.</w:t>
      </w:r>
    </w:p>
    <w:p w14:paraId="7C2287A6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8. Готовность слушать собеседника и вести диалог, признавать возможность существования различных точек зрения и права каждого иметь свою, излагать своё мнение и аргументировать свою точку зрения и оценки событий.</w:t>
      </w:r>
    </w:p>
    <w:p w14:paraId="53BAEB22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9. 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</w:t>
      </w:r>
    </w:p>
    <w:p w14:paraId="44DB4CB2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10. Готовность конструктивно разрешать конфликты посредством учёта интересов сторон и сотрудничества.</w:t>
      </w:r>
    </w:p>
    <w:p w14:paraId="2C1A1E3C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11. Овладение начальными сведениями о сущности и особенностях объектов, процессов и явлений действительности в соответствии с содержанием учебного предмета «Русский язык».</w:t>
      </w:r>
    </w:p>
    <w:p w14:paraId="0106A7E9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12. Овладение базовыми предметными и межпредметными понятиями, отражающими существенные связи и отношения между объектами и процессами.</w:t>
      </w:r>
    </w:p>
    <w:p w14:paraId="77644D63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13. Умение работать в материальной и информационной среде начального общего образования (в том числе с учебными моделями) в соответствии с содержанием учебного предмета «Русский язык».</w:t>
      </w:r>
    </w:p>
    <w:p w14:paraId="5DF9D490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Предметные результаты</w:t>
      </w:r>
    </w:p>
    <w:p w14:paraId="545C7898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 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самосознания.</w:t>
      </w:r>
    </w:p>
    <w:p w14:paraId="7A8B48B7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Понимание обучающимися того, что язык представляет собой явление национальной культуры и основное средство человеческого общения; осознание значения русского языка как государственного языка Российской Федерации, языка межнационального общения.</w:t>
      </w:r>
    </w:p>
    <w:p w14:paraId="4C718B17" w14:textId="77777777" w:rsidR="00E57E16" w:rsidRPr="00E57E16" w:rsidRDefault="00E57E16" w:rsidP="00E57E16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Сформированность позитивного отношения к правильной устной и письменной речи как показателям общей культуры и гражданской позиции человека.</w:t>
      </w:r>
    </w:p>
    <w:p w14:paraId="3AF1DFE0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 Овладение первоначальными представлениями о нормах русского языка (орфоэпических, лексических, грамматических, орфографических, пунктуационных) и правилах речевого этикета.</w:t>
      </w:r>
    </w:p>
    <w:p w14:paraId="6C266B24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 Формирование умения ориентироваться в целях, задачах, средствах и условиях общения, выбирать адекватные языковые средства для успешного решения коммуникативных задач при составлении несложных монологических высказываний и письменных текстов.</w:t>
      </w:r>
    </w:p>
    <w:p w14:paraId="18E92AF5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Осознание безошибочного письма как одного из проявлений собственного уровня культуры, применение орфографических правил и правил постановки знаков препинания при записи собственных и предложенных текстов. Владение умением проверять написанное.</w:t>
      </w:r>
    </w:p>
    <w:p w14:paraId="4421BB9D" w14:textId="77777777" w:rsidR="00E57E16" w:rsidRPr="00E57E16" w:rsidRDefault="00E57E16" w:rsidP="00E57E1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Овладение учебными действиями с языковыми единицами и формирование умения использовать знания для решения познавательных, практических и коммуникативных задач.</w:t>
      </w:r>
    </w:p>
    <w:p w14:paraId="5D27623B" w14:textId="77777777" w:rsidR="00E57E16" w:rsidRPr="00E57E16" w:rsidRDefault="00E57E16" w:rsidP="00E57E16">
      <w:pPr>
        <w:shd w:val="clear" w:color="auto" w:fill="FFFFFF"/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8. Освоение первоначальных научных представлений о системе и структуре русского языка: фонетике и графике, лексике, словообразовании (морфемике), морфологии и синтаксисе; об основных единицах языка, их признаках и особенностях употребления в речи;</w:t>
      </w:r>
    </w:p>
    <w:p w14:paraId="4AF0565D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9. Формирование умений опознавать и анализировать основные единицы языка, грамматические категории языка, употреблять языковые единицы адекватно ситуации речевого общения.</w:t>
      </w:r>
    </w:p>
    <w:p w14:paraId="012DFAF7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изучаемого курса</w:t>
      </w:r>
    </w:p>
    <w:p w14:paraId="5C018CA7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Лексика, фонетика, грамматика, правописание и развитие речи (170ч.).</w:t>
      </w:r>
    </w:p>
    <w:p w14:paraId="427DC1FA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Наша  речь (4 ч).</w:t>
      </w:r>
    </w:p>
    <w:p w14:paraId="6D877AEB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Язык и речь, их значение в жизни.  Речь – главный способ общения людей. Язык – средство общения. Диалог и монолог. Воспроизведение и уточнение сведений о видах  речи (слушание, говорение, чтение, письмо, внутренняя речь).  Особенности  устной, письменной и внутренней речи.</w:t>
      </w:r>
    </w:p>
    <w:p w14:paraId="0183872E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Текст (5 ч).</w:t>
      </w:r>
    </w:p>
    <w:p w14:paraId="2DE5A24A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Текст.  Сопоставление текста и отдельных предложений, не объединённых общей темой. Тема и главная мысль текста. Связь между предложениями в тексте. Заголовок. Общее представление о структуре текста и выражение  её в плане.  Красная строка в тексте.</w:t>
      </w:r>
    </w:p>
    <w:p w14:paraId="5D8FBBA9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Предложение (12 ч).</w:t>
      </w:r>
    </w:p>
    <w:p w14:paraId="6E1F325F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Предложение как единица речи.  Членение речи на предложения. Роль предложений в речи. Различение предложения, словосочетания, слова. Наблюдение над значением предложений, различных по цели высказывания и интонации (без терминологии), интонирование предложений. Логическое ударение. Оформление предложений в устной речи и на письме в прозаических и стихотворных текстах. Пунктуационное оформление диалогической речи и соответствующая ему интонационная окраска устного диалога. Главные и второстепенные члены предложения. Основа предложения. Подлежащее и сказуемое – главные члены предложения. Способы определения подлежащего и сказуемого в предложении. Связь слов в предложении. Упражнение в распознавании  главных и второстепенных членов предложения.  Распространённые и нераспространённые предложения. Вычленение из предложения пар слов, связанных по смыслу. Распространение предложений второстепенными членами. Составление предложений по данному подлежащему (сказуемому), из набора слов, по опорным словам, схеме, рисунку, заданной теме и их запись.</w:t>
      </w:r>
    </w:p>
    <w:p w14:paraId="3DDC654A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Слова, слова, слова…(22 ч).</w:t>
      </w:r>
    </w:p>
    <w:p w14:paraId="4B26AE9C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 и его лексическое значение. Общее представление о лексическом значении слова.</w:t>
      </w:r>
    </w:p>
    <w:p w14:paraId="260571A3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Слово – общее название многих однородных предметов. Тематические группы слов. Однозначные и многозначные слова. Прямое и переносное значения  слов. Синонимы и антонимы. Наблюдение над употреблением в речи однозначных и многозначных  слов, антонимов, синонимов, выбор нужного и точного слова, соответствующего предмету мысли. Работа со словарями  учебника.</w:t>
      </w:r>
    </w:p>
    <w:p w14:paraId="39E54153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Родственные слова. Однокоренные слова.  Корень слова как значимая часть слова. Формирование умения распознавать однокоренные слова, отличать их от внешне сходных слов и форм слов. Упражнение в распознавании  корня в слове, подборе однокоренных  слов, в наблюдение над единообразным написанием корня в однокоренных словах.</w:t>
      </w:r>
    </w:p>
    <w:p w14:paraId="2B07CF17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Слово, слог, ударение.  Уточнение представлений  о слове и слоге как минимальной произносительной единице, о слогообразующей роли гласной. Ударение, смыслоразличительная роль ударения. Наблюдение  над разноместностью  и подвижностью русского ударения. Использование свойств подвижности для проверки безударных гласных, проверяемых ударением. Совершенствование навыка определять в слове слоги, обозначать ударение, распознавать ударные и безударные слоги. Упражнение в правильном орфоэпическом произношении слов. Работа с орфоэпическим словарём.</w:t>
      </w:r>
    </w:p>
    <w:p w14:paraId="65A07933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Перенос слов. Правила переноса слов с одной строки на другую. Упражнение в переносе слов.</w:t>
      </w:r>
    </w:p>
    <w:p w14:paraId="58567D2E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Звуки и буквы (34 ч).</w:t>
      </w:r>
    </w:p>
    <w:p w14:paraId="090D3DE2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Звуки и буквы. Уточнение представлений о звуках и буквах русского языка. Условное обозначение звуков речи.  Звуко-буквенный разбор слов. Алфавит, его значение. Уточнение представлений  об алфавите. Упражнение не запоминание названий букв и порядка букв в алфавите. Формирование умений располагать слова в алфавитном порядке. Алфавитное расположение слов  в словарях, справочниках, энциклопедиях.</w:t>
      </w:r>
    </w:p>
    <w:p w14:paraId="5C0BB75B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признаки гласных звуков?  Их смыслоразличительная роль в слов. Соотношение гласных звуков и букв, обозначающих гласные звуки. Определение роли гласных букв  в слове. Обозначение гласных звуков буквами в ударных и безударных слогах в корне однокоренных слов  и форм одного и того же слова. Особенности проверяемого и проверочного слов. Способы проверки написания гласной  в безударном слоге корня. Введение правила. Упражнение в обосновании способов проверки безударных гласных в корне слова, в правописании слов с безударными гласными, проверяемыми ударением. Слова с безударной гласной, непроверяемой ударением. Упражнение в написании слов с безударной гласной, проверяемой  и не проверяемой ударением. Общее представление об орфограмме. Работа с орфографическим словарём.</w:t>
      </w:r>
    </w:p>
    <w:p w14:paraId="4885F700" w14:textId="77777777" w:rsid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66185C7" w14:textId="77777777" w:rsid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65607C5" w14:textId="77777777" w:rsid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D7500A8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Правописание буквосочетаний с шипящими звуками (29ч).</w:t>
      </w:r>
    </w:p>
    <w:p w14:paraId="6CA7230A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Основные  признаки согласных звуков, их смыслоразличительная роль  в слове. Буквы, обозначающие согласные звуки. Согласный звук  </w:t>
      </w:r>
      <w:r w:rsidRPr="00E57E1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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vertAlign w:val="superscript"/>
          <w:lang w:eastAsia="ru-RU"/>
        </w:rPr>
        <w:t>,</w:t>
      </w:r>
      <w:r w:rsidRPr="00E57E16">
        <w:rPr>
          <w:rFonts w:ascii="Symbol" w:eastAsia="Times New Roman" w:hAnsi="Symbol" w:cs="Times New Roman"/>
          <w:color w:val="000000"/>
          <w:sz w:val="28"/>
          <w:szCs w:val="28"/>
          <w:lang w:eastAsia="ru-RU"/>
        </w:rPr>
        <w:t>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 буква «и краткое». Двойные согласные буквы. Произношение и написание слов с двойными согласными. Твёрдые и мягкие согласные звуки, способы обозначения их на письме гласными буквами и мягким знаком. Правописание слов с мягким знаком. Буквосочетания чк, чн, щн, нч, нщ, произношение и написание слов с этими буквосочетаниями. Шипящие согласные звуки, обозначение шипящих  звуков буквами. Правописание  слов с сочетаниями жи –ши, ча –ща, чу – щу, чк – чн.</w:t>
      </w:r>
    </w:p>
    <w:p w14:paraId="62F83A0E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Разделительный мягкий знак, его роль в слове. Разделительный мягкий знак, его роль в слове. Правописание слов с разделительным мягким знаком.</w:t>
      </w:r>
    </w:p>
    <w:p w14:paraId="67D81C00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Глухие и звонкие согласные звуки. Обозначение буквами парных по глухости-звонкости согласных звуков в конце слова и перед согласным. Особенности проверяемого и проверочного слов. Способы проверки написания глухих и звонких согласных в конце слова и перед согласным в корне слова. Введение правила. Упражнение в написании слов с парным по глухости – звонкости согласным в корне слова.  Сопоставление правил обозначения буквами гласных в безударном слоге корня и парных по глухости – звонкости согласных в конце слова и перед согласным в корне слова. Упражнение в правописании гласных и согласных в корне  однокоренных слов и форм одного  и того же слова.</w:t>
      </w:r>
    </w:p>
    <w:p w14:paraId="68B721EF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в правописании слов с изученными орфограммами.</w:t>
      </w:r>
    </w:p>
    <w:p w14:paraId="549DCA47" w14:textId="77777777" w:rsidR="00E57E16" w:rsidRPr="00E57E16" w:rsidRDefault="00E57E16" w:rsidP="00E57E1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Части речи (47 ч).</w:t>
      </w:r>
    </w:p>
    <w:p w14:paraId="4465FAAE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Слова - названия предметов, признаков предметов, действий предметов, их отнесённость к определённой части речи.</w:t>
      </w:r>
    </w:p>
    <w:p w14:paraId="174ECCD7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существительное как часть речи (ознакомление с лексическим значением имени существительного и  вопросами, на которые отвечает эта часть речи). Роль имён существительных в речи. Одушевлённые и неодушевлённые имена существительные (общее представление), упражнение в их распознавании.  Собственные и нарицательные имена существительные (общее представление). Заглавная буква в именах собственных. Правописание собственных имён существительных. Число имён существительных. Изменение имён существительных по числам. Употребление имён существительных только в одном числе (ножницы, молоко). Формирование умения воспроизводить лексическое значение имён существительных, различать имена существительные в прямом и переносном значении, имена существительные близкие и противоположные по значению. Совершенствование навыка правописания имён существительных с изученными орфограммами. Упражнения в распознавании имён существительных (их признаков), в правильном употреблении их  в речи, в правописании имён существительных с изученными орфограммами.</w:t>
      </w:r>
    </w:p>
    <w:p w14:paraId="45150F99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Глагол как часть речи (ознакомление с лексическим значением глагола и вопросами, на которые отвечает эта часть речи). Роль глаголов в речи. Число глаголов. Изменение глаголов по числам. Правописание глаголов с частицей 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не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Упражнение в распознавании глаголов (их признаков), в правильном употреблении их  в речи и в правописании глаголов с изученными орфограммами. Формирование умений воспроизводить лексическое значение глаголов, распознавать глаголы в прямом и переносном значении, глаголы близкие и противоположные по значению. Текст-повествование (общее представление). Наблюдение над ролью глаголов в тексте-повествовании. Обучение составлению повествовательного текста.</w:t>
      </w:r>
    </w:p>
    <w:p w14:paraId="540442F6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Имя прилагательное как часть речи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(ознакомление с лексическим значением имени прилагательного и вопросами, на которые отвечает эта часть речи). Роль  имён прилагательных в речи. Связь имени прилагательного с именем существительным в предложении и в словосочетании. Единственное и множественное число имён прилагательных. Изменение имён прилагательных по числам. Упражнение в распознавании имён прилагательных (их признаков), в правильном употреблении их в речи, в правописании имён прилагательных с изученными орфограммами. Формирование умения воспроизводить лексическое значение имён прилагательных, распознавать имена прилагательные в прямом и переносном значении, имена прилагательные близкие и противоположные по значению. Текст – описание. Наблюдение над ролью имён прилагательных в описательном тексте. Обучение составлению описательного текста.</w:t>
      </w:r>
    </w:p>
    <w:p w14:paraId="4289C42A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Местоимение как часть речи. Общее представление о личных местоимениях. Роль местоимений в речи. Упражнение в распознавании местоимений и правильном употреблении их в речи. Текст – рассуждение (общее представление). Обучение составлению текста- рассуждения.</w:t>
      </w:r>
    </w:p>
    <w:p w14:paraId="3A374F35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Предлог как часть речи. Роль предлогов в речи. Раздельное написание наиболее распространённых предлогов с именами существительными. Упражнение в распознавании предлогов, в правильном употреблении их с именами существительными, в правописании предлогов с именами существительными.</w:t>
      </w:r>
    </w:p>
    <w:p w14:paraId="76E676D2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Повторение изученного за год (17 ч).</w:t>
      </w:r>
    </w:p>
    <w:p w14:paraId="02695CF0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Речь устная и письменная. Текст. Предложение. Главные и второстепенные члены предложения. Части речи. Звуки и буквы. Алфавит. Способы обозначения буквами гласных и согласных звуков в слове. Правописание слов с изученными орфограммами. Лексическое значение слова. Синонимы. Антонимы. Однозначные и многозначные слова. Прямое и переносное значение слов. Смысловой, звуковой, звукобуквенный анализ слов.</w:t>
      </w:r>
    </w:p>
    <w:p w14:paraId="1F1F2667" w14:textId="77777777" w:rsidR="00E57E16" w:rsidRDefault="00E57E16" w:rsidP="00E57E1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0910EE47" w14:textId="77777777" w:rsidR="00E57E16" w:rsidRDefault="00E57E16" w:rsidP="00E57E1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6991CE64" w14:textId="77777777" w:rsidR="00E57E16" w:rsidRDefault="00E57E16" w:rsidP="00E57E1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9A7BFCD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Слова с непроверяемыми написаниями:</w:t>
      </w:r>
    </w:p>
    <w:p w14:paraId="5375DD69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Алфавит, апрель, берёза, быстро, вдруг, ветер, город, декабрь, дорога, до свидания, жёлтый, завод, здравствуйте, земляника, извините, иней, капуста, картина, коньки, лопата, лягушка, магазин, малина, мебель, месяц, метро, молоток, морковь, мороз, народ, ноябрь, обед, обезьяна, облако, одежда, октябрь, осина, отец, платок, посуда, рисунок, родина, Россия, русский, сапоги, сахар, сентябрь, скоро, снегирь, спасибо, стакан, суббота, товарищ, топор, улица, урожай, фамилия, февраль, шёл, щавель, яблоня, ягода, январь.</w:t>
      </w:r>
    </w:p>
    <w:p w14:paraId="6BBBD8FD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Чистописание</w:t>
      </w:r>
    </w:p>
    <w:p w14:paraId="20804591" w14:textId="77777777" w:rsidR="00E57E16" w:rsidRPr="00E57E16" w:rsidRDefault="00E57E16" w:rsidP="00E57E16">
      <w:pPr>
        <w:shd w:val="clear" w:color="auto" w:fill="FFFFFF"/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Закрепление гигиенических навыков письма: правильная посадка, положение тетради, ручки и т.д. Работа над формами букв и их соединениями в словах. Письмо строчных и заглавных букв по группам в порядке усложнения их начертания: 1) и,ш,И,Ш,п,р,т,г; 2) л,м,Л,М,я.Я,А; 3)у,ц,щ,У,Ц,Щ,Ч,ч; 4) с,С,е,Е,о,О,а,д,б; 5) ь,ы,ъ и их варианты в соединениях; 6) н,ю,Н,Ю,к,К; 7) В,З,з,Э,э.Ж,ж,Х,х,ф; 8) Ф,У,Т,Р,Б,Д.</w:t>
      </w:r>
    </w:p>
    <w:p w14:paraId="73F995A1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Упражнения по переводу детей на письмо в тетрадях с разлиновкой в одну линию. Связное, ритмичное письмо слов и предложений.</w:t>
      </w:r>
    </w:p>
    <w:p w14:paraId="48EE260B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Примерное тематическое планирование</w:t>
      </w:r>
    </w:p>
    <w:p w14:paraId="733644D7" w14:textId="77777777" w:rsidR="00E57E16" w:rsidRPr="00E57E16" w:rsidRDefault="00E57E16" w:rsidP="00E57E16">
      <w:pPr>
        <w:shd w:val="clear" w:color="auto" w:fill="FFFFFF"/>
        <w:spacing w:after="0" w:line="240" w:lineRule="auto"/>
        <w:ind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226644"/>
          <w:sz w:val="28"/>
          <w:szCs w:val="28"/>
          <w:lang w:eastAsia="ru-RU"/>
        </w:rPr>
        <w:t> </w:t>
      </w:r>
    </w:p>
    <w:tbl>
      <w:tblPr>
        <w:tblW w:w="12000" w:type="dxa"/>
        <w:tblInd w:w="-108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2"/>
        <w:gridCol w:w="8873"/>
        <w:gridCol w:w="2345"/>
      </w:tblGrid>
      <w:tr w:rsidR="00E57E16" w:rsidRPr="00E57E16" w14:paraId="7FE2D40F" w14:textId="77777777" w:rsidTr="00E57E1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FBEBF0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0" w:name="ac99b1c29c1f1c3f7e7e987e3664d55c35d41140"/>
            <w:bookmarkStart w:id="1" w:name="0"/>
            <w:bookmarkEnd w:id="0"/>
            <w:bookmarkEnd w:id="1"/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297052A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 разделов и тем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AE1831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 часов</w:t>
            </w:r>
          </w:p>
        </w:tc>
      </w:tr>
      <w:tr w:rsidR="00E57E16" w:rsidRPr="00E57E16" w14:paraId="22B0931A" w14:textId="77777777" w:rsidTr="00E57E16">
        <w:trPr>
          <w:trHeight w:val="24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EE2F7F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A0F247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Наша речь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7B7126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</w:tr>
      <w:tr w:rsidR="00E57E16" w:rsidRPr="00E57E16" w14:paraId="748FEEF8" w14:textId="77777777" w:rsidTr="00E57E16">
        <w:trPr>
          <w:trHeight w:val="30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080D2E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EE9B84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Текст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D0EFE5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E57E16" w:rsidRPr="00E57E16" w14:paraId="78153BF3" w14:textId="77777777" w:rsidTr="00E57E16">
        <w:trPr>
          <w:trHeight w:val="28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CF8492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1DC535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Предложение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52358DF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</w:tr>
      <w:tr w:rsidR="00E57E16" w:rsidRPr="00E57E16" w14:paraId="3A696E07" w14:textId="77777777" w:rsidTr="00E57E16">
        <w:trPr>
          <w:trHeight w:val="220"/>
        </w:trPr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1A9CA6B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9C74F80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Слова,слова,слова…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E41B92A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</w:tr>
      <w:tr w:rsidR="00E57E16" w:rsidRPr="00E57E16" w14:paraId="41A30477" w14:textId="77777777" w:rsidTr="00E57E1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9AEE06D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E4A64A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Звуки и буквы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2CC45EB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34</w:t>
            </w:r>
          </w:p>
        </w:tc>
      </w:tr>
      <w:tr w:rsidR="00E57E16" w:rsidRPr="00E57E16" w14:paraId="0398F94C" w14:textId="77777777" w:rsidTr="00E57E1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5EF16A2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04410AD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Правописание буквосочетаний с шипящими звуками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E40B628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29</w:t>
            </w:r>
          </w:p>
        </w:tc>
      </w:tr>
      <w:tr w:rsidR="00E57E16" w:rsidRPr="00E57E16" w14:paraId="01367AA7" w14:textId="77777777" w:rsidTr="00E57E1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A08724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F6D4234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Части речи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917B5C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47</w:t>
            </w:r>
          </w:p>
        </w:tc>
      </w:tr>
      <w:tr w:rsidR="00E57E16" w:rsidRPr="00E57E16" w14:paraId="279DBCE1" w14:textId="77777777" w:rsidTr="00E57E1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0C0075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17A4D4A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Повторение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BF3EB7C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</w:tr>
      <w:tr w:rsidR="00E57E16" w:rsidRPr="00E57E16" w14:paraId="0B40C143" w14:textId="77777777" w:rsidTr="00E57E16">
        <w:tc>
          <w:tcPr>
            <w:tcW w:w="6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963CC7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73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4A8E5ED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19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E897B01" w14:textId="77777777" w:rsidR="00E57E16" w:rsidRPr="00E57E16" w:rsidRDefault="00E57E16" w:rsidP="00E57E16">
            <w:pPr>
              <w:spacing w:after="0" w:line="240" w:lineRule="auto"/>
              <w:ind w:left="76"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170 часов</w:t>
            </w:r>
          </w:p>
        </w:tc>
      </w:tr>
    </w:tbl>
    <w:p w14:paraId="0BD142E5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79BCCD93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2A36CE8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4E42F065" w14:textId="5B276D92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Примерный график проведения контрольно-измерительных работ </w:t>
      </w:r>
    </w:p>
    <w:tbl>
      <w:tblPr>
        <w:tblW w:w="12000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84"/>
        <w:gridCol w:w="3096"/>
        <w:gridCol w:w="6820"/>
      </w:tblGrid>
      <w:tr w:rsidR="00E57E16" w:rsidRPr="00E57E16" w14:paraId="3A883478" w14:textId="77777777" w:rsidTr="00E57E16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D3059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2" w:name="380c46f8027e360ae2cde17c5ec8f3e15baa55ac"/>
            <w:bookmarkStart w:id="3" w:name="1"/>
            <w:bookmarkEnd w:id="2"/>
            <w:bookmarkEnd w:id="3"/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Период обучения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4C87C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Количество часов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C0427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Диагностический материал</w:t>
            </w:r>
          </w:p>
        </w:tc>
      </w:tr>
      <w:tr w:rsidR="00E57E16" w:rsidRPr="00E57E16" w14:paraId="14A747E2" w14:textId="77777777" w:rsidTr="00E57E16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B371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5DB357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45 часов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600C6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проверочная работа –  1</w:t>
            </w:r>
          </w:p>
          <w:p w14:paraId="2148828D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списываний – 1</w:t>
            </w:r>
          </w:p>
          <w:p w14:paraId="75C50DCC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диктантов –  4</w:t>
            </w:r>
          </w:p>
          <w:p w14:paraId="23AF3C41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диагностических работ - 1</w:t>
            </w:r>
          </w:p>
        </w:tc>
      </w:tr>
      <w:tr w:rsidR="00E57E16" w:rsidRPr="00E57E16" w14:paraId="574D747B" w14:textId="77777777" w:rsidTr="00E57E16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D5A67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20F31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35 часов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0D8253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диктантов –3</w:t>
            </w:r>
          </w:p>
        </w:tc>
      </w:tr>
      <w:tr w:rsidR="00E57E16" w:rsidRPr="00E57E16" w14:paraId="22D1EC14" w14:textId="77777777" w:rsidTr="00E57E16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A73B7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B615EF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50 часов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46597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проверочные работы–  3</w:t>
            </w:r>
          </w:p>
          <w:p w14:paraId="096A1DB0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списываний – 1</w:t>
            </w:r>
          </w:p>
          <w:p w14:paraId="47019585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диктантов – 3</w:t>
            </w:r>
          </w:p>
        </w:tc>
      </w:tr>
      <w:tr w:rsidR="00E57E16" w:rsidRPr="00E57E16" w14:paraId="61B49340" w14:textId="77777777" w:rsidTr="00E57E16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A9028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94704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40 часов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06414B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списываний – 1</w:t>
            </w:r>
          </w:p>
          <w:p w14:paraId="7E038FBE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диктантов – 2</w:t>
            </w:r>
          </w:p>
          <w:p w14:paraId="69AE6063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проверочных работ – 4</w:t>
            </w:r>
          </w:p>
        </w:tc>
      </w:tr>
      <w:tr w:rsidR="00E57E16" w:rsidRPr="00E57E16" w14:paraId="750FB211" w14:textId="77777777" w:rsidTr="00E57E16">
        <w:tc>
          <w:tcPr>
            <w:tcW w:w="18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1DD8F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7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1D9295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170 часов</w:t>
            </w:r>
          </w:p>
          <w:p w14:paraId="158D63F4" w14:textId="77777777" w:rsidR="00E57E16" w:rsidRPr="00E57E16" w:rsidRDefault="00E57E16" w:rsidP="00E57E16">
            <w:pPr>
              <w:spacing w:after="0" w:line="240" w:lineRule="auto"/>
              <w:ind w:right="76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(5 часов в неделю)</w:t>
            </w:r>
          </w:p>
        </w:tc>
        <w:tc>
          <w:tcPr>
            <w:tcW w:w="6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04B00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контрольных списываний –  3</w:t>
            </w:r>
          </w:p>
          <w:p w14:paraId="798A2426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диктантов –  12</w:t>
            </w:r>
          </w:p>
          <w:p w14:paraId="4399CE66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проверочных работ – 8</w:t>
            </w:r>
          </w:p>
          <w:p w14:paraId="7E8FFDFC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диагностических работ - 1</w:t>
            </w:r>
          </w:p>
        </w:tc>
      </w:tr>
    </w:tbl>
    <w:p w14:paraId="762F2A63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</w:t>
      </w:r>
    </w:p>
    <w:tbl>
      <w:tblPr>
        <w:tblW w:w="12000" w:type="dxa"/>
        <w:tblInd w:w="-34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17"/>
        <w:gridCol w:w="5683"/>
      </w:tblGrid>
      <w:tr w:rsidR="00E57E16" w:rsidRPr="00E57E16" w14:paraId="441F3CD0" w14:textId="77777777" w:rsidTr="00E57E16"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7A0DAE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4" w:name="d0230f89c01847b6e9bc78eb2b1926e577b76e9a"/>
            <w:bookmarkStart w:id="5" w:name="2"/>
            <w:bookmarkEnd w:id="4"/>
            <w:bookmarkEnd w:id="5"/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 четверть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B8D7A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сочинений - 2</w:t>
            </w:r>
          </w:p>
        </w:tc>
      </w:tr>
      <w:tr w:rsidR="00E57E16" w:rsidRPr="00E57E16" w14:paraId="30C681BA" w14:textId="77777777" w:rsidTr="00E57E16"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CD9F1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 четверть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1DF59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изложений - 1</w:t>
            </w:r>
          </w:p>
          <w:p w14:paraId="01122949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сочинений - 1</w:t>
            </w:r>
          </w:p>
        </w:tc>
      </w:tr>
      <w:tr w:rsidR="00E57E16" w:rsidRPr="00E57E16" w14:paraId="772E335E" w14:textId="77777777" w:rsidTr="00E57E16"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B9CDB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3 четверть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6D4C33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изложений – 3</w:t>
            </w:r>
          </w:p>
          <w:p w14:paraId="0510F907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– 1</w:t>
            </w:r>
          </w:p>
        </w:tc>
      </w:tr>
      <w:tr w:rsidR="00E57E16" w:rsidRPr="00E57E16" w14:paraId="6A10483C" w14:textId="77777777" w:rsidTr="00E57E16"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759555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 четверть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EEC535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сочинение - 1</w:t>
            </w:r>
          </w:p>
        </w:tc>
      </w:tr>
      <w:tr w:rsidR="00E57E16" w:rsidRPr="00E57E16" w14:paraId="3F3E3582" w14:textId="77777777" w:rsidTr="00E57E16">
        <w:tc>
          <w:tcPr>
            <w:tcW w:w="31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B018AA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Итого: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EF6B1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изложений - 4</w:t>
            </w:r>
          </w:p>
          <w:p w14:paraId="4E3AC256" w14:textId="77777777" w:rsidR="00E57E16" w:rsidRPr="00E57E16" w:rsidRDefault="00E57E16" w:rsidP="00E57E16">
            <w:pPr>
              <w:spacing w:after="0" w:line="240" w:lineRule="auto"/>
              <w:ind w:right="7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сочинений - 5</w:t>
            </w:r>
          </w:p>
        </w:tc>
      </w:tr>
    </w:tbl>
    <w:p w14:paraId="66BBAD03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979504" w14:textId="2295C538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Проекты.</w:t>
      </w:r>
    </w:p>
    <w:p w14:paraId="623C9DA8" w14:textId="77777777" w:rsidR="00E57E16" w:rsidRPr="00E57E16" w:rsidRDefault="00E57E16" w:rsidP="00E57E16">
      <w:pPr>
        <w:numPr>
          <w:ilvl w:val="0"/>
          <w:numId w:val="1"/>
        </w:numPr>
        <w:shd w:val="clear" w:color="auto" w:fill="FFFFFF"/>
        <w:spacing w:after="0" w:line="240" w:lineRule="auto"/>
        <w:ind w:left="436"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«И в шутку и всерьез».</w:t>
      </w:r>
    </w:p>
    <w:p w14:paraId="4A7922C0" w14:textId="77777777" w:rsidR="00E57E16" w:rsidRPr="00E57E16" w:rsidRDefault="00E57E16" w:rsidP="00E57E16">
      <w:pPr>
        <w:numPr>
          <w:ilvl w:val="0"/>
          <w:numId w:val="1"/>
        </w:numPr>
        <w:shd w:val="clear" w:color="auto" w:fill="FFFFFF"/>
        <w:spacing w:after="0" w:line="240" w:lineRule="auto"/>
        <w:ind w:left="436"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«Пишем письмо».</w:t>
      </w:r>
    </w:p>
    <w:p w14:paraId="24370F18" w14:textId="77777777" w:rsidR="00E57E16" w:rsidRPr="00E57E16" w:rsidRDefault="00E57E16" w:rsidP="00E57E16">
      <w:pPr>
        <w:numPr>
          <w:ilvl w:val="0"/>
          <w:numId w:val="1"/>
        </w:numPr>
        <w:shd w:val="clear" w:color="auto" w:fill="FFFFFF"/>
        <w:spacing w:after="0" w:line="240" w:lineRule="auto"/>
        <w:ind w:left="436"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«Рифма».</w:t>
      </w:r>
    </w:p>
    <w:p w14:paraId="6F4AE269" w14:textId="77777777" w:rsidR="00E57E16" w:rsidRPr="00E57E16" w:rsidRDefault="00E57E16" w:rsidP="00E57E16">
      <w:pPr>
        <w:numPr>
          <w:ilvl w:val="0"/>
          <w:numId w:val="1"/>
        </w:numPr>
        <w:shd w:val="clear" w:color="auto" w:fill="FFFFFF"/>
        <w:spacing w:after="0" w:line="240" w:lineRule="auto"/>
        <w:ind w:left="436" w:right="7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«В словари – за частями речи».</w:t>
      </w:r>
    </w:p>
    <w:p w14:paraId="26DCB60E" w14:textId="77777777" w:rsidR="00E57E16" w:rsidRPr="00E57E16" w:rsidRDefault="00E57E16" w:rsidP="00E57E16">
      <w:pPr>
        <w:shd w:val="clear" w:color="auto" w:fill="FFFFFF"/>
        <w:spacing w:after="0" w:line="240" w:lineRule="auto"/>
        <w:ind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</w:t>
      </w:r>
    </w:p>
    <w:p w14:paraId="7C40FDBD" w14:textId="38E44DA2" w:rsidR="00E57E16" w:rsidRPr="00E57E16" w:rsidRDefault="00E57E16" w:rsidP="00E57E16">
      <w:pPr>
        <w:shd w:val="clear" w:color="auto" w:fill="FFFFFF"/>
        <w:spacing w:after="0" w:line="240" w:lineRule="auto"/>
        <w:ind w:left="76" w:right="76"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работы по темам «Наша речь», «Текст», «Предложение» дети научатся:</w:t>
      </w:r>
    </w:p>
    <w:p w14:paraId="645346E0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-сравнивать и различать группы слов, не выражающих законченную мысль (словосочетания), и предложения;</w:t>
      </w:r>
    </w:p>
    <w:p w14:paraId="69D2EC18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предложения, разные по цели высказывания: повествовательные, вопросительные и побудительные;</w:t>
      </w:r>
    </w:p>
    <w:p w14:paraId="5BB84410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4717F081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 произносить повествовательные и побудительные предложения в зависимости от речевой ситуации (от контекста) и правильно оформлять их на письме;</w:t>
      </w:r>
    </w:p>
    <w:p w14:paraId="7C7264C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-правильно произносить и оформлять на письме вопросительные предложения;</w:t>
      </w:r>
    </w:p>
    <w:p w14:paraId="4B90C69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-составлять и записывать предложения из данных слов, заменяя при необходимости форму слов;</w:t>
      </w:r>
    </w:p>
    <w:p w14:paraId="0C1F4D6D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-составлять и записывать предложения, выбирая для них подходящие по смыслу слова из слов для справок;</w:t>
      </w:r>
    </w:p>
    <w:p w14:paraId="27E9F56A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-списывать без ошибок небольшие тексты (20-25 слов), состоящие из предложений в 7-9 слов;</w:t>
      </w:r>
    </w:p>
    <w:p w14:paraId="55789A6E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-письменно отвечать на вопросы к тексту;</w:t>
      </w:r>
    </w:p>
    <w:p w14:paraId="0EC94D4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-писать под диктовку;</w:t>
      </w:r>
    </w:p>
    <w:p w14:paraId="5BA62BB4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-записывать по памяти небольшие стихотворные тексты и загадки;</w:t>
      </w:r>
    </w:p>
    <w:p w14:paraId="10E777DA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-пользоваться терминами «повествовательное предложение», «вопросительное предложение», «побудительное предложение», «главные члены предложения».</w:t>
      </w:r>
    </w:p>
    <w:p w14:paraId="1AEDA969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работы по теме «Наша речь», «Текст», «Предложение»  дети учатся:</w:t>
      </w:r>
    </w:p>
    <w:p w14:paraId="2A88D200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-понимать и объяснять: что содержание предложения (цель высказывания), интонация, с которой оно произносится, и знаки препинания в нём взаимосвязаны; возможность различного произношения (интонирования) одного и того же предложения;</w:t>
      </w:r>
    </w:p>
    <w:p w14:paraId="5DED0DF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-составлять предложения, различные по цели высказывания;</w:t>
      </w:r>
    </w:p>
    <w:p w14:paraId="6A3D668A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-устанавливать, о ком или о чём говорится в предложении и что об этом говорится;</w:t>
      </w:r>
    </w:p>
    <w:p w14:paraId="5093A39C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в предложении главные члены предложения (выделять слова, которые указывают, о ком или о чём говорится в предложении и что об этом говорится);</w:t>
      </w:r>
    </w:p>
    <w:p w14:paraId="4AF86B97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-устанавливать связь слов в предложении по вопросам;</w:t>
      </w:r>
    </w:p>
    <w:p w14:paraId="37446A7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-выписывать из предложений слова, связанные по смыслу и по форме (словосочетания), с вопросами;</w:t>
      </w:r>
    </w:p>
    <w:p w14:paraId="56B5B65E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-устанавливать соответствие между моделью предложения, данной в форме вопросов, и реальным предложением: </w:t>
      </w:r>
      <w:r w:rsidRPr="00E57E16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Какой? Кто? Что делает? Чем? </w:t>
      </w: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Маленький щенок играет шариком;</w:t>
      </w:r>
    </w:p>
    <w:p w14:paraId="14220B2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-составлять небольшие тексты (6-7 предложений) по иллюстрации или на заданную тему;</w:t>
      </w:r>
    </w:p>
    <w:p w14:paraId="7912397E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тему данного текста, его главную мысль, находить в тексте ключевые слова и выражения;</w:t>
      </w:r>
    </w:p>
    <w:p w14:paraId="4B3499AC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-записывать текст целиком или выборочно близко к тексту;</w:t>
      </w:r>
    </w:p>
    <w:p w14:paraId="3BF841E9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-работать с деформированным текстом (устанавливать последовательность частей текста и отдельных предложений в нём);</w:t>
      </w:r>
    </w:p>
    <w:p w14:paraId="3E056D19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текст-пословицу и текст-загадку;</w:t>
      </w:r>
    </w:p>
    <w:p w14:paraId="71372FAC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-писать изложение небольших повествовательных текстов по совместно составленному плану.</w:t>
      </w:r>
    </w:p>
    <w:p w14:paraId="6D2CC049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Слова, слова, слова… (27 часов)</w:t>
      </w:r>
    </w:p>
    <w:p w14:paraId="68D99273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обучения.</w:t>
      </w:r>
    </w:p>
    <w:p w14:paraId="7DD42F33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работы по теме «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Слова, слова, слова…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 дети научатся:</w:t>
      </w:r>
    </w:p>
    <w:p w14:paraId="5023A72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-подбирать группы родственных (однокоренных) слов;</w:t>
      </w:r>
    </w:p>
    <w:p w14:paraId="02D10F57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корень в однокоренных словах;</w:t>
      </w:r>
    </w:p>
    <w:p w14:paraId="2946339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однокоренные слова и разные формы одного и того же слова;</w:t>
      </w:r>
    </w:p>
    <w:p w14:paraId="0536813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безударные гласные и парные согласные в слове как орфограммы;</w:t>
      </w:r>
    </w:p>
    <w:p w14:paraId="1708563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в практической деятельности способы проверки безударных гласных и парных согласных (изменение формы числа и подбор однокоренных слов);</w:t>
      </w:r>
    </w:p>
    <w:p w14:paraId="35E0C5D7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правила проверки безударных гласных в корнях слов с сочетаниями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жи-ши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0B12899F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работы по теме «Слова, слова, слова» дети учатся:</w:t>
      </w:r>
    </w:p>
    <w:p w14:paraId="61365B4C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слова, близкие по смыслу, но не однокоренные;</w:t>
      </w:r>
    </w:p>
    <w:p w14:paraId="7D5957D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слова, одинаково звучащие, но не однокоренные;</w:t>
      </w:r>
    </w:p>
    <w:p w14:paraId="678B95CA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термины «корень слова», «однокоренные слова», «родственные слова», «разные формы одного и того же слова».</w:t>
      </w:r>
    </w:p>
    <w:p w14:paraId="26E4BCCF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26F52D68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53D5652C" w14:textId="77777777" w:rsidR="003A1265" w:rsidRDefault="003A1265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</w:p>
    <w:p w14:paraId="70FE59B2" w14:textId="26DBA854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lastRenderedPageBreak/>
        <w:t>Звуки и буквы (34 часа)</w:t>
      </w:r>
    </w:p>
    <w:p w14:paraId="68C3F068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обучения.</w:t>
      </w:r>
    </w:p>
    <w:p w14:paraId="3FEAB19A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работы по теме «Звуки и буквы» дети научатся:</w:t>
      </w:r>
    </w:p>
    <w:p w14:paraId="29AC496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-слушать, анализировать звучащее слово;</w:t>
      </w:r>
    </w:p>
    <w:p w14:paraId="51888979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на слух гласные и согласные звуки в слове;</w:t>
      </w:r>
    </w:p>
    <w:p w14:paraId="7E0EC25E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-подбирать слова с заданными первым и последним звуками;</w:t>
      </w:r>
    </w:p>
    <w:p w14:paraId="17438111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(различать) в слове ударные и безударные гласные;</w:t>
      </w:r>
    </w:p>
    <w:p w14:paraId="13BB38D4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-понимать и объяснять необходимость проверки обозначения на письме: безударных гласных и парных согласных в конце слова;</w:t>
      </w:r>
    </w:p>
    <w:p w14:paraId="107FD3B7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-понимать и объяснять способы проверки правописания безударных гласных и парных согласных (изменением формы числа слова) и применять эти знания на практике;</w:t>
      </w:r>
    </w:p>
    <w:p w14:paraId="12E9DDE3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-понимать и объяснять смыслоразличительную роль гласных и согласных звуков в слове в сильной позиции; ударных гласных в словах, различающихся по звуковому составу лишь ударными гласными;</w:t>
      </w:r>
    </w:p>
    <w:p w14:paraId="30F20F1A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на практике знания о слогообразующей роли гласных; делить слова на слоги и для переноса;</w:t>
      </w:r>
    </w:p>
    <w:p w14:paraId="513A36C8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-анализировать слова, в которых гласные буквы Е, Ё, Ю, Я обозначают два звука (в начале и середине слова после гласных и после разделительного мягкого знака); делить такие слова на слоги и для переноса;</w:t>
      </w:r>
    </w:p>
    <w:p w14:paraId="4154646F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и сравнивать слова, в которых буквы Е, Ё, Ю, Я обозначают два звука, и слова, в которых Е, Ё, Ю, Я обозначают мягкость согласных;</w:t>
      </w:r>
    </w:p>
    <w:p w14:paraId="5D9DBEA1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(различать) мягкие и твёрдые согласные звуки в слове;</w:t>
      </w:r>
    </w:p>
    <w:p w14:paraId="07A70B32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-обозначать мягкие согласные звуки на письме мягким знаком и буквами Е, Ё, Ю, Я;</w:t>
      </w:r>
    </w:p>
    <w:p w14:paraId="2E653570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работы по теме «Звуки и буквы» дети учатся:</w:t>
      </w:r>
    </w:p>
    <w:p w14:paraId="7BBFCCF8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-слушать, слышать, узнавать звучание родного слова (русского языка);</w:t>
      </w:r>
    </w:p>
    <w:p w14:paraId="08274AA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-чётко и правильно произносить согласные звуки и сочетания звуков в слове, слова, фразы;</w:t>
      </w:r>
    </w:p>
    <w:p w14:paraId="66675BDA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-соблюдать орфоэпические правила произношения слов;</w:t>
      </w:r>
    </w:p>
    <w:p w14:paraId="263BB814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полученные знания и практический опыт по данной теме для орфографически-правильного письма.</w:t>
      </w:r>
    </w:p>
    <w:p w14:paraId="5C1190BC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Правописание буквосочетаний с шипящими звуками (29 часов)</w:t>
      </w:r>
    </w:p>
    <w:p w14:paraId="28EA625A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обучения.</w:t>
      </w:r>
    </w:p>
    <w:p w14:paraId="42CBD94F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работы по теме «правописание буквосочетаний с шипящими звуками» дети научатся:</w:t>
      </w:r>
    </w:p>
    <w:p w14:paraId="215C7189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-применять правила проверки безударных гласных в корнях слов с сочетаниями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жи-ши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14:paraId="727C535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-безошибочно писать слова с сочетаниями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жи-ши, ча-ща, чу-щу; чк, чн, щн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</w:t>
      </w:r>
    </w:p>
    <w:p w14:paraId="2695D76C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(сравнивать) мягкий знак как показатель мягкости и разделительный мягкий знак.</w:t>
      </w:r>
    </w:p>
    <w:p w14:paraId="5D76014E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работы по теме «Звуки и буквы» дети учатся:</w:t>
      </w:r>
    </w:p>
    <w:p w14:paraId="131CFA9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-слушать, слышать, узнавать звучание родного слова (русского языка);</w:t>
      </w:r>
    </w:p>
    <w:p w14:paraId="59C5F98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-чётко и правильно произносить согласные звуки и сочетания звуков в слове, слова, фразы;</w:t>
      </w:r>
    </w:p>
    <w:p w14:paraId="1B0269E4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-соблюдать орфоэпические правила произношения слов;</w:t>
      </w:r>
    </w:p>
    <w:p w14:paraId="46A50BFF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полученные знания и практический опыт по данной теме для орфографически-правильного письма.</w:t>
      </w:r>
    </w:p>
    <w:p w14:paraId="44CA0A02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Части речи (47 часов)</w:t>
      </w:r>
    </w:p>
    <w:p w14:paraId="15EEB670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Планируемые результаты обучения</w:t>
      </w:r>
    </w:p>
    <w:p w14:paraId="01D993A6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результате работы по теме «Части речи» дети научатся:</w:t>
      </w:r>
    </w:p>
    <w:p w14:paraId="1301FA2F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-распознавать, какой частью речи является слово, и характеризовать слово как часть речи;</w:t>
      </w:r>
    </w:p>
    <w:p w14:paraId="4DE79D5D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имена существительные, имена прилагательные и глаголы по двум признакам: лексическому значению и грамматическому вопросу;</w:t>
      </w:r>
    </w:p>
    <w:p w14:paraId="498CE3C8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термины «имя существительное», «имя прилагательное», «глагол»; различать имена существительные, отвечающие на вопрос кто?, и имена существительные, отвечающие на вопрос что?;</w:t>
      </w:r>
    </w:p>
    <w:p w14:paraId="3D0B582F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-характеризовать (выделять) слова как имена существительные, которые называют предметы или явления природы и отвечают на вопрос кто? или на вопрос что?;</w:t>
      </w:r>
    </w:p>
    <w:p w14:paraId="7742C57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форму числа имени существительного и изменять имена существительные по числам; объяснять, как определить, является ли данное слово именем существительным; использовать на практике способ определения имени существительного как части речи;</w:t>
      </w:r>
    </w:p>
    <w:p w14:paraId="579E1728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имена собственные (имена, фамилии, отчества людей и клички животных, названия городов, рек и т.д.);</w:t>
      </w:r>
    </w:p>
    <w:p w14:paraId="66EB4AE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-распознавать имена собственные в зависимости от контекста (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орёл – Орёл, пушок – Пушок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т.д.);</w:t>
      </w:r>
    </w:p>
    <w:p w14:paraId="6BA52C93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-писать имена собственные по правилам;</w:t>
      </w:r>
    </w:p>
    <w:p w14:paraId="3AABE722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-характеризовать прилагательные как слова, которые обозначают признаки предметов и отвечают на вопросы какой? какая? какое? какие?;</w:t>
      </w:r>
    </w:p>
    <w:p w14:paraId="6FCED432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 признаки одного или многих предметов называет данное имя прилагательное;</w:t>
      </w:r>
    </w:p>
    <w:p w14:paraId="6CAF81FD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-изменять имя прилагательное по числам;</w:t>
      </w:r>
    </w:p>
    <w:p w14:paraId="241AC29E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-выделять словосочетания имён существительных с именами прилагательными (без использования термина «словосочетание»);</w:t>
      </w:r>
    </w:p>
    <w:p w14:paraId="31A8FD0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-устанавливать связь имени существительного и имени прилагательного по вопросам (ставить вопрос от имени существительного к имени прилагательному);</w:t>
      </w:r>
    </w:p>
    <w:p w14:paraId="3B005A13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имена прилагательные, близкие и противоположные по значению; использовать в речи прилагательные-синонимы и прилагательные-антонимы;</w:t>
      </w:r>
    </w:p>
    <w:p w14:paraId="178C64E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-характеризовать глаголы как слова, которые обозначают действия предметов и отвечают на вопросы что делать? что сделать?</w:t>
      </w:r>
    </w:p>
    <w:p w14:paraId="00075E71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-устанавливать на практике в контексте (в предложении) связь формы числа глагола и формы числа имени существительного;</w:t>
      </w:r>
    </w:p>
    <w:p w14:paraId="35BEBFD6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-определять, действие одного или многих предметов называет данный глагол;</w:t>
      </w:r>
    </w:p>
    <w:p w14:paraId="71D243B7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-изменять глаголы по числам;</w:t>
      </w:r>
    </w:p>
    <w:p w14:paraId="2A7CBC31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-писать предлоги отдельно от других слов.</w:t>
      </w:r>
    </w:p>
    <w:p w14:paraId="0E4C6F42" w14:textId="77777777" w:rsidR="00E57E16" w:rsidRPr="00E57E16" w:rsidRDefault="00E57E16" w:rsidP="00E57E16">
      <w:pPr>
        <w:shd w:val="clear" w:color="auto" w:fill="FFFFFF"/>
        <w:spacing w:after="0" w:line="240" w:lineRule="auto"/>
        <w:ind w:left="76" w:right="7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 процессе работы по теме «Части речи» дети учатся:</w:t>
      </w:r>
    </w:p>
    <w:p w14:paraId="2554E715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глаголы, отвечающие на вопрос что делать?  и глаголы, отвечающие на вопрос что сделать?</w:t>
      </w:r>
    </w:p>
    <w:p w14:paraId="4531DBA2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-изменять глаголы по вопросам что сделает? что сделают? что делает? что делают?;</w:t>
      </w:r>
    </w:p>
    <w:p w14:paraId="24C3A8E0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-объяснять в контексте (в предложении) зависимость формы числа глагола от формы числа имени существительного;</w:t>
      </w:r>
    </w:p>
    <w:p w14:paraId="013256BF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-различать оттенки слов, называющих действия предметов, точно выбирать и использовать их в речи (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идёт, бежит, мчится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033687CD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-использовать в речи глаголы в переносном значении (дождь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идёт, льёт, барабанит, шепчет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);</w:t>
      </w:r>
    </w:p>
    <w:p w14:paraId="5E046F9B" w14:textId="77777777" w:rsidR="00E57E16" w:rsidRPr="00E57E16" w:rsidRDefault="00E57E16" w:rsidP="00E57E16">
      <w:pPr>
        <w:shd w:val="clear" w:color="auto" w:fill="FFFFFF"/>
        <w:spacing w:after="0" w:line="240" w:lineRule="auto"/>
        <w:ind w:left="720" w:hanging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-понимать значение предлогов в речи.</w:t>
      </w:r>
    </w:p>
    <w:p w14:paraId="6B3A721F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Материально-техническое обеспечение.</w:t>
      </w:r>
    </w:p>
    <w:p w14:paraId="3C38F491" w14:textId="7777777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Книгопечатная продукция.</w:t>
      </w:r>
    </w:p>
    <w:p w14:paraId="700B2854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Учебники:</w:t>
      </w:r>
    </w:p>
    <w:p w14:paraId="77170D8E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Русский язык.</w:t>
      </w:r>
    </w:p>
    <w:p w14:paraId="4A700848" w14:textId="1510CF88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 В. П. , Горецкий В. Г.  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язык. Учебник. 2 класс.  В 2 ч.  Ч. 1.</w:t>
      </w:r>
    </w:p>
    <w:p w14:paraId="46FA8A32" w14:textId="0EC65751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Канакина В. П. , Горецкий В. Г.   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Русский язык. Учебник. 2 класс.  В 2 ч.  Ч. 2.</w:t>
      </w:r>
    </w:p>
    <w:p w14:paraId="14948A6A" w14:textId="7777777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Рабочие тетради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 </w:t>
      </w: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(Русский язык).</w:t>
      </w:r>
    </w:p>
    <w:p w14:paraId="218ECDB7" w14:textId="43FC9197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Канакина В. П.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Русский язык.  Рабочая тетрадь.  2 класс.  В 2 ч.  Ч. 1.</w:t>
      </w:r>
    </w:p>
    <w:p w14:paraId="7E76AAB6" w14:textId="44957169" w:rsidR="00E57E16" w:rsidRPr="00E57E16" w:rsidRDefault="00E57E16" w:rsidP="00E57E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Канакина В. П.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Русский язык.  Рабочая тетрадь.  2 класс.  В 2 ч.  Ч. 2.</w:t>
      </w:r>
    </w:p>
    <w:p w14:paraId="4A17E426" w14:textId="77777777" w:rsidR="003A1265" w:rsidRDefault="003A1265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5047AE2F" w14:textId="4D8E5537" w:rsidR="00E57E16" w:rsidRPr="00E57E16" w:rsidRDefault="00E57E16" w:rsidP="00E57E1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Календарно-тематическое планирование уроков ру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сского языка во 2 классе на 20</w:t>
      </w:r>
      <w:r w:rsidR="003A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-202</w:t>
      </w:r>
      <w:r w:rsidR="003A126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</w:t>
      </w:r>
      <w:r w:rsidRPr="00E57E1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W w:w="14970" w:type="dxa"/>
        <w:tblInd w:w="-31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6"/>
        <w:gridCol w:w="118"/>
        <w:gridCol w:w="24"/>
        <w:gridCol w:w="1893"/>
        <w:gridCol w:w="1341"/>
        <w:gridCol w:w="2664"/>
        <w:gridCol w:w="2027"/>
        <w:gridCol w:w="1995"/>
        <w:gridCol w:w="1822"/>
        <w:gridCol w:w="1943"/>
        <w:gridCol w:w="1492"/>
      </w:tblGrid>
      <w:tr w:rsidR="00E57E16" w:rsidRPr="00E57E16" w14:paraId="74369915" w14:textId="77777777" w:rsidTr="00E57E16">
        <w:tc>
          <w:tcPr>
            <w:tcW w:w="4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F22CBE" w14:textId="77777777" w:rsidR="00E57E16" w:rsidRPr="00E57E16" w:rsidRDefault="00E57E16" w:rsidP="00E57E16">
            <w:pPr>
              <w:spacing w:after="0" w:line="240" w:lineRule="auto"/>
              <w:ind w:right="44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6" w:name="d62cb2a37efdace8f67adb11adedbdf616809c21"/>
            <w:bookmarkStart w:id="7" w:name="3"/>
            <w:bookmarkEnd w:id="6"/>
            <w:bookmarkEnd w:id="7"/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№</w:t>
            </w:r>
          </w:p>
        </w:tc>
        <w:tc>
          <w:tcPr>
            <w:tcW w:w="1560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B75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Содержание</w:t>
            </w:r>
          </w:p>
          <w:p w14:paraId="25D6E29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( тема)</w:t>
            </w:r>
          </w:p>
        </w:tc>
        <w:tc>
          <w:tcPr>
            <w:tcW w:w="127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F22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Тип урока</w:t>
            </w:r>
          </w:p>
        </w:tc>
        <w:tc>
          <w:tcPr>
            <w:tcW w:w="2836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98A7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 (предметные)</w:t>
            </w:r>
          </w:p>
          <w:p w14:paraId="5560EB5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Элементы содержания</w:t>
            </w:r>
          </w:p>
        </w:tc>
        <w:tc>
          <w:tcPr>
            <w:tcW w:w="8804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26DD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Планируемые результаты (личностные и метапредметные)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D5C4C" w14:textId="77777777" w:rsidR="00E57E16" w:rsidRPr="00E57E16" w:rsidRDefault="00E57E16" w:rsidP="00E57E16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  <w:p w14:paraId="0CBAC57A" w14:textId="77777777" w:rsidR="00E57E16" w:rsidRPr="00E57E16" w:rsidRDefault="00E57E16" w:rsidP="00E57E16">
            <w:pPr>
              <w:spacing w:after="0" w:line="240" w:lineRule="auto"/>
              <w:ind w:left="112" w:right="11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проведения</w:t>
            </w:r>
          </w:p>
        </w:tc>
      </w:tr>
      <w:tr w:rsidR="00E57E16" w:rsidRPr="00E57E16" w14:paraId="538A1BBD" w14:textId="77777777" w:rsidTr="00E57E16">
        <w:trPr>
          <w:trHeight w:val="800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6D9BAA9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7EB8B4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24A7CA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2E9D016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C04F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Личностные УУД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67602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Познавательные УУД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1A67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Коммуникативные УУД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D0B4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Регулятивные УУД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965DAD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C432337" w14:textId="77777777" w:rsidTr="00E57E16">
        <w:trPr>
          <w:trHeight w:val="1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56F83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7CB4D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Знакомство с учебником.</w:t>
            </w:r>
          </w:p>
          <w:p w14:paraId="163351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Какая бывает речь?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C41BE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6FF1B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ориентироваться в учебнике, узнают систему условных обозначений и правила работы с ней.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EB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выводы о значении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DA3F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по учебнику, пользуясь условными обозначениями.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A1C2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договариваться и приходить к общему решению.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A7D1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Планировать совместно с учителем свои</w:t>
            </w:r>
          </w:p>
          <w:p w14:paraId="6B09C0F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действия.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DC1D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9C57E97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AAA61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1665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можно узнать о человеке по его речи?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AEF53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02E766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 помощью наглядных примеров узнают, что речь является источником информации о человеке; научатся употреблять в речи «вежливые» слова.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73FD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 поступки с точки зрения общепринятых правил «доброго», «правильного» поведения.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CD785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выводы о значении речи в жизни человека.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D86B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и делать выводы.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767C7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Обнаруживать и формулировать учебную проблему.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1B47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D161F08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651A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611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отличить диалог от монолога?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83DE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BC5CE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различать монолог от диалога и поймут осознанность их употребления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44DF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 поступки с точки зрения общепринятых правил «доброго», «правильного» поведения.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BA2A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диалог и монолог.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DB9C8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Сотрудничать с одноклассниками при выполнении учебной задачи.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112A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Аргументировать свою позицию.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482A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524128A" w14:textId="77777777" w:rsidTr="00E57E16">
        <w:trPr>
          <w:trHeight w:val="124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15D3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28CC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Контрольное списывание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FA12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666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и систематизируют знания по теме «Наша речь»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A690E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результаты своей деятельности.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1281E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знания по теме в новых условиях.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D6DE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Обнаруживать и формулировать учебную проблему совместно с учителем.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3E16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Оценивать результаты своей деятельности.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F5EA2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B6DECFF" w14:textId="77777777" w:rsidTr="00E57E16">
        <w:trPr>
          <w:trHeight w:val="128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E7F9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BFA1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текст?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52A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31A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признаки текста. Научатся определять тему текста.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EDB7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6AFA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предложение и группу предложений.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DC63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Аргументировать свою позицию.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A851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результат своей деятельности с целью и оценивать его.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D1DF3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009257B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29B13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FE51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тема и главная мысль текста?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39A7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C9802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определять тему и главную мысль текста.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4719F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BCCF0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тему, главную мысль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E603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приходить к общему решению.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EB5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Способность к мобилизации сил и энергии, к волевому усилию, к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B2BCF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C78D45E" w14:textId="77777777" w:rsidTr="00E57E16">
        <w:trPr>
          <w:trHeight w:val="2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A4E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69EE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Части текста.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B652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4637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выделять в тексте начало, основную часть и концовку.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8549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C33EC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Выделять части текста.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4C9BD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Обнаруживать и формулировать учебную проблему совместно с учителем.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03FD8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Волевая саморегуляция. Прогнозирование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A74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E69C43C" w14:textId="77777777" w:rsidTr="00E57E16">
        <w:trPr>
          <w:trHeight w:val="2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7F81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61B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8A78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Урок-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EF9B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умения самостоятельно работать, оформлять предложение, писать слова с сочетаниями ЖИ – ШИ, ЧА – ЩА, ЧУ – ЩУ.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8E08D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609F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анализировать слово и выбирать нужный вариант его 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9AE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7FA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качества и уровня усвоения материала, 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8138B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AE0CE17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9A00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FFB1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59E9C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6B3E81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исправлять ошибки, и разовьют  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49BD5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0C0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Самостоятельно анализировать слово и выбирать нужный вариант его 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09E3B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14A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качества и уровня усвоения материала, 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C6AF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6EBE7C6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F16F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307D3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предложение?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1448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EEF82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определять признаки предложения, правила постановки знаков препинания в конце предложения.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262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CC215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группу предложения и группу слов, оформлять предложение на письме.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2767F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Обнаруживать и формулировать учебную проблему совместно с учителем.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CC17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высказывать своё предположение на основе работы с материалом учебника.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CD03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AFC20E6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27A06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42351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из слов составить предложение?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FA7A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902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составлять из слов предложение, находить главное по смыслу слово в предложении.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A016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5173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предложения, читать их, делать логическое ударение.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99C09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Сотрудничество с учителем и сверстниками.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F93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67CB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789727A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6E0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F1D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Административный 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D7A63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0ED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умение грамотно списывать, и каллиграфически писать.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85EFF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41C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Списывать текст, проговаривать его по слогам.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6892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878A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Принимать и сохранять учебную задачу.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D516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5C01155" w14:textId="77777777" w:rsidTr="00E57E16">
        <w:trPr>
          <w:trHeight w:val="5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8E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13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E76E0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главные члены предложения?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5583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6F78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терминами «главные члены», «основа предложения»; научатся находить главные члены предложения и его основу.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1AD1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9F8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основу и второстепенные члены предложения.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64DA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DF81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высказывать своё предположение на основе работы с материалом учебника.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2ED2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A1EBB39" w14:textId="77777777" w:rsidTr="00E57E16">
        <w:trPr>
          <w:trHeight w:val="17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65DDD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D6E6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второстепенные члены предложения?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06C2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C324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термином «второстепенные члены предложения»; научатся находить второстепенные члены предложения.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DBBB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67CB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второстепенные члены предложения, дополнять основу второстепенными членами.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AA9B1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паре, группе; выполнять различные роли (лидера, исполнителя)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DC1D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D1225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4CB2C1A" w14:textId="77777777" w:rsidTr="00E57E16">
        <w:trPr>
          <w:trHeight w:val="13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130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EEF4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Подлежащее и сказуемое – главные члены предложения.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684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247FA9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терминами «подлежащее» и «сказуемое»; научатся находить подлежащее и сказуемое в предложении.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22BA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921E9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главные члены предложения.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ABFD5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паре, группе; выполнять различные роли (лидера, исполнителя)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22C9E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Прогнозирование – предвосхищение результата и уровня усвоения знаний.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A8477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6AC555C" w14:textId="77777777" w:rsidTr="00E57E16">
        <w:trPr>
          <w:trHeight w:val="19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67A30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5B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распространённые и нераспространённые члены предложения?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E4799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A6A5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понятиями «и распространённое» и «нераспространённое» предложение; научатся находить в предложении подлежащее и сказуемое.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6E00B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F45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распространённые и нераспространённые предложения.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9705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7364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1B4ED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E680162" w14:textId="77777777" w:rsidTr="00E57E16">
        <w:trPr>
          <w:trHeight w:val="112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53A0A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473F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установить связь слов  в предложении?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4E60C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3B9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задавать вопросы к словам в предложении.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1B7A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F575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связь слов в предложении, ставить вопрос от главного к зависимому.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C563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оформлять свои мысли в устной и письменной форме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9361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проговаривать последовательность действий на уроке.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C154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A22F871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9CAD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B87E5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речи. Обучающее сочинение по картине.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2B0D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D6B94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письменно излагать свои мысли.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E300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583F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правильно строить предложения, излагая свои мысли.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387A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E781A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 и формулировать цель деятельности на уроке.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02A4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53E07DF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A1B6A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8257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 сочинений.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1298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40DB2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выполнять работу над ошибками, допущенными в сочинении; проверять знания по теме «Предложение».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28B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0D30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Находить, анализировать и исправлять свои ошибки.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7E76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037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334DD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DF03CD7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0DCE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6D95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2DAA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01E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писать слова с орфограммами, правильно оформлять работу.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117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2DF38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замечать и правильно записывать слова с орфограммами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50F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8D08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B9D5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06D1DC8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AF85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531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AF34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03529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классифицировать и исправлять ошибки.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8451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34DC5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Классифицировать ошибки по орфограммам.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F638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аргументировать своё предположение.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0E5A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5E69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23244A6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1C481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066A4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лексическое значение слова?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2904E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AE1890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понятием       « лексическое значение слова».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135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A3C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лексическое значение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BBFB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поведением партнёра – контроль, коррекция, оценка его действий.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26CC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Прогнозирование результата. Осознание качества и уровня усвоения материала.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87436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1C3BE4A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079E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D19ED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лексическое значение слова?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C649C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87A28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понятием       « лексическое значение слова».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332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017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лексическое значение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151C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поведением партнёра – контроль, коррекция, оценка его действий.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FFE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Прогнозирование результата. Осознание качества и уровня усвоения материала.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6075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FA76B38" w14:textId="77777777" w:rsidTr="00E57E16">
        <w:trPr>
          <w:trHeight w:val="70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7ED2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00F9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однозначные и многозначные слова?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DE71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87B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понятием «многозначные слова»; развивать речь; пополнять словарный запас учащихся.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B05B7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1100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однозначные и многозначные слова.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016A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133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E3AE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382DD0B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9040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B913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прямое и переносное значение многозначных слов?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E2E8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417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понятиями « прямое» и «переносное» значение слова; развивать речь; пополнять словарный запас учащихся.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B3EF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FB16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прямое и переносное значение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82E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EF4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Волевая саморегуляция.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F56DD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B68B138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66BAF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26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1FC35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синонимы?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5B52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26246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термином «синонимы»;  пополнят словарный запас слов.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0BC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EB16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оттенки значений синонимов.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39A89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паре, группе.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4BA3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Формулировать проблему с 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67926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8A1800B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637A7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</w:t>
            </w:r>
          </w:p>
          <w:p w14:paraId="055E58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794A2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антонимы?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CE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D3DC9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термином «антонимы»;  развивать речь; пополнят словарный запас.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80B6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96D6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тексте антонимы. Употреблять их в речи.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E6779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587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BAC84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DC720B6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B9E7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EC90B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827A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95F879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навыки грамотного письма, умение правильно оформлять работу.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6A2CC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437FB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тексте орфограммы и правильно писать слова с ними.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771A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1F521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качества и уровня усвоения материала – оценка деятельности.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9DB22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64FE3D0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3EAA9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23B0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8426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5819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классифицировать и исправлять ошибки.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AD48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91A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Классифицировать ошибки по орфограммам.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19EB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аргументировать своё предположение.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F046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составлять план и последовательность действий на уроке.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39612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42DD66A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37E9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</w:t>
            </w:r>
          </w:p>
          <w:p w14:paraId="2F7BA95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C43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родственные слова?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5937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2B57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понятием «родственные слова», с признаками однокоренных слов; видеть и образовывать родственные слова;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958A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AA2D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тексте и образовывать родственные слова, употреблять их в речи.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46A18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мысли в соответствии с задачами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E5B6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F474B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FAA1D25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875CD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33</w:t>
            </w:r>
          </w:p>
          <w:p w14:paraId="7D00ECF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F58D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корень слова? Что такое однокоренные слова?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4FB78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068D9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понятиями «корень», «однокоренные слова»; научатся находить в словах корень, образовывать однокоренные слова;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03062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FDE4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словах корень образовывать однокоренные слова, употреблять их в речи.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CF61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764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 и формулировать цель деятельности на уроке с помощью учителя.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90DF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64D28D6" w14:textId="77777777" w:rsidTr="00E57E16">
        <w:trPr>
          <w:trHeight w:val="1660"/>
        </w:trPr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2CC87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2732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бывают слоги?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7E8A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03EC9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делить слова на слоги.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F6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71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Делить слова на слоги.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9CA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паре, группе.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50F4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88E04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03F06C2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47D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</w:t>
            </w:r>
          </w:p>
          <w:p w14:paraId="37EE5BB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41E7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определить ударный слог?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8404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A6AB0D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ставить ударение.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CE1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Установление учащимися связи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762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Находить в словах ударный слог.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DCD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оформлять свои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мысли в устной и письменной форме (на уровне предложения или небольшого текста).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30AA7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Прогнозирование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07AB2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B3C9B0E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F334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EF96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Обучающее сочинение по серии картинок.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250A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C58DA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излагать письменную речь.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B982A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D62A6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сочинения по серии картинок.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523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F07C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69BB2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B71972B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155F8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E5FD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6B8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C411B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знания по теме «Слово».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A6B5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4F43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осознанно и произвольно строить своё речевое высказывание.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90B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Оформлять свои мысли письменно.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E009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41E7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648F021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C1219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276F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переносить слова с одной строки на другую? Слов.диктант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09FAA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0CEB9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правильно переносить слова.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7800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83B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Переносить слова с одной строки  на другую.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FE9F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38AAD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 и формулировать цель деятельности на уроке с помощью учителя.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FCC2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B84945C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30FF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C5F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переносить слова с одной строки на другую?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68E2D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D2A0F5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правильно переносить слова.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7584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86CB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Переносить слова с одной строки  на другую.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1EFF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0F7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 и формулировать цель деятельности на уроке с помощью учителя.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9E8C9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49B302E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C71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EA74A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89D3F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9514B4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проверять изученными орфограммами.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481EC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257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в словах орфограммы.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62202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86C3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качества и уровня усвоения материала – оценка деятельности.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CFB2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CFAF429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40C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43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B4837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24D21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D608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исправлять ошибки.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BF0A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C34E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допущенные ошибки, исправлять их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A71E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3883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560A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1FC3C06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75B9E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9100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различать звуки и буквы?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7EEB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D17ED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 знания о буквах и звуках; научатся различать звуки буквы.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7BC34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F4F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звуки и буквы, записывать транскрипцию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06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Управление поведением партнера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06944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72F3B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7B445B3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9780C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45 46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3440E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мы используем алфавит?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A223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EEE14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 порядок букв в алфавите, названия букв, записывать слова в алфавитном порядке.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4570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F70DA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Называть буквы, записывать слова в алфавитном порядке.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42D9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4E26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F45C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24DEBA1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2A12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DE7D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Какие слова пишутся с заглавной буквы?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C4366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6EE7E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 знания учащихся об употреблении большой буквы в именах собственных.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84E0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594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имена собственные с большой буквы.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BEE7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оформлять свои мысли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6C4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Коррекция, оценка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2742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BEB883E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570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DA349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определить гласные звуки?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0BF2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511DE4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различать гласные и согласные звуки, обозначать гласные звуки на письме.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4A9E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75A0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гласные звуки в словах, правильно обозначать их буквами.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B5F7F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F7944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F584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9C38FCA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69F8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B37C5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64E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FDD554" w14:textId="77777777" w:rsidR="00E57E16" w:rsidRPr="00E57E16" w:rsidRDefault="00E57E16" w:rsidP="00E57E16">
            <w:pPr>
              <w:spacing w:after="0" w:line="240" w:lineRule="auto"/>
              <w:ind w:left="-4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писать и оформлять предложения, правильно писать слова со знакомыми орфограммами.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EDB01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891B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писать и оформлять предложения, правильно писать слова со знакомыми орфограммами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374D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7505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A24F2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BC13586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7025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5D850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4A86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7DF31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исправлять ошибки.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E40B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2878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допущенные ошибки, исправлять их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617F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1407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точно отвечать на вопросы.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396E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A18DE6E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F17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51</w:t>
            </w:r>
          </w:p>
          <w:p w14:paraId="3F95BD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634F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слов с безударным гласным звуком в корне.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9EF1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65B2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находить безударные гласные в корне и проверять безударные гласные в корне;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232B6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43DDD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формы слова и однокоренные слова, видеть орфограмму в слове.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149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Постановка вопроса-инициативное сотрудничество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EBF7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точно отвечать на вопросы.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543D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63BBD2D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1A12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56</w:t>
            </w:r>
          </w:p>
          <w:p w14:paraId="0E50317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5964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слов с непроверяемыми безударными гласными звуками в корне.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E27C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DCA25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проверять безударные гласные в корне;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4CDA1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69EC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орфограмму в слове, проверять безударные гласные в коне слова.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57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CA162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– определение последовательности промежуточных целей с учётом конечного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185E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7CF04B7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5264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2AAE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речи. Обучающее сочинение.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76AC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D088B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оформлять свои мысли на письме, видеть орфограммы и грамотно писать слова.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1AD17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E39AF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сочинение, видеть орфограмму в слове, грамотно писать.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BD383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391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029C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FB9167E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4C97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E153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46EF2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2382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видеть орфограммы и грамотно писать слова.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5A2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2D760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Уметь писать и оформлять предложения, правильно писать слова со знакомыми орфограммами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15797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136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754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2261738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09B7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A01B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FEA1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E4922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Научиться работать над  ошибоками.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C7D0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806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Объяснять допущенные ошибки, исправлять их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FFA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494F3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01D7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BC5F757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55AEC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1E4C9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определить согласные звуки?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C862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395C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изученный материал по теме «Согласные звуки».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76E18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B765F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Различать гласные и согласные звуки.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CE9D3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паре, группе.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2894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8F5A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A701E93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AEAA6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63</w:t>
            </w:r>
          </w:p>
          <w:p w14:paraId="4BCD386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94CE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Согласный звук [Й] и буква И краткое.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7844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6A22C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особенностями буквы Й.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C62D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CF3A1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Слышать звук [Й] и обозначать его буквами Й, Е, Ё, Ю, 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46E7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работать в паре, группе.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E39C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Прогнозирование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B2E6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2E5F77A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1E2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E97F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Слова с удвоенными согласными.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9BC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56E9D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правописанием слов с удвоенными согласными.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54FC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4564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Слышать слова с удвоенной согласной в корне, правильно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обозначать их на письме.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DD5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с достаточной полнотой и точностью выражать свои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7B346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Умение определять  и формулировать цель деятельности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 уроке с помощью учителя.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9706A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B5188B4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3C48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68A1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речи.</w:t>
            </w:r>
          </w:p>
          <w:p w14:paraId="4B0D610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с деформированным текстом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5082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293C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выражать свою мысль письменно и устно.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D3B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56FE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Составлять рассказ по картинке.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BBD1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11FB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6AE14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8CC712F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F663C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E32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Наши проекты. И в шутку и в серьёз.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B664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8F97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проектной деятельности; прививать интерес к русскому языку.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F6897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583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Решать логические задачи по русскому языку.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7FD4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AADA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46D2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21F7E55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EEB8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</w:t>
            </w:r>
          </w:p>
          <w:p w14:paraId="2B3F1A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EF16E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Твёрдые и мягкие согласные звуки и буквы для их обозначения.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4E23F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5725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способы обозначения мягкости согласных звуков на письме.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18B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14FAF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Обозначать мягкость согласных звуков на письме.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CD1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200BD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Способность к мобилизации сил и энергии, к волевому усилию, к преодолению трудностей.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35F6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F2721AB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58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70, 71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C8786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обозначить мягкость согласного звука на письме?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BFF6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DAED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способы обозначения мягкости согласных  на письме.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8B7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E0FA0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Обозначать мягкость согласных звуков на письме.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5CC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E5C3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определять  и формулировать цель деятельности на уроке с помощью учителя.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3927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0C5F1B2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4384A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72. 73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45958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мягкого знака в конце и середине слова перед другими согласными.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8603C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AE77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способы обозначения мягкости согласных на письме при помощи буквы 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9DBC3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A15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Обозначать мягкость согласных звуков на письме.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1A08C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CEA5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B249C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739848D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D62AA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74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F45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CEA5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0833C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усвоение изученных тем.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B7171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FE616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орфограмму и правильное написание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B197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3C9F6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D1774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725378E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9ECCA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75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EA5D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CD34A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6899D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видеть, анализировать и исправлять ошибки.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2C46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527C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ошибки, классифицировать их по орфограммам.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23523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15AA7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38C68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CB6C200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D12ED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76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F8A7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Наши проекты. Пишем письмо.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F90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15003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понятием «письмо», правилами его написания.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B5418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9F96D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Письменно излагать свои мысли, писать письма.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6A4B7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DBEC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D2BD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EDF19CB" w14:textId="77777777" w:rsidTr="00E57E16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3D420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77</w:t>
            </w:r>
          </w:p>
        </w:tc>
        <w:tc>
          <w:tcPr>
            <w:tcW w:w="156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A0F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Обобщающий урок.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3A9B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2468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использовать полученные знания в нестандартных условиях.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F9086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C45A5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знания для решения нестандартных задач.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9BB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359F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F710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4A0BD2D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ED3FD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78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B6CC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Буквосочетания ЧК, ЧН, ЧТ, ЩН, НЧ.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9BF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CB58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правописанию слов с сочетаниями ЧК, ЧН, ЧТ, ЩН, НЧ; учить определять орфограмму в слове; развивать мышление.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01468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8C2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в словах сочетания ЧК, ЧН, ЧТ, ЩН, НЧ;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DF33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105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чужой и собственной работе орфографические ошибки.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9AE4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1FB3C40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86553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F1D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Развитие речи. Обучающее изложение.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E9C5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1A7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определять тему текста, пересказывать содержание текста с опорой на вопросы плана;  устанавливать связь между предложениями; развивать речь.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EA766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D567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ACF3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D90A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545986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BBD7E3B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343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82A1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темы «Твёрдые и мягкие согласные».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8A118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CF56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 знания о написании мягких и твёрдых согласных;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35C93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74E1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словах изученные орфограммы.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23CC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1277A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642C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F5B77DD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0431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BE41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Наши проекты. Рифма.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AAFD1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Проектная деятельность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BBF29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проектной деятельности.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623C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A8825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Выбирать способы решения, соотносить задания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с изученными темами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9CD15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Работать в парах, группах;</w:t>
            </w:r>
          </w:p>
          <w:p w14:paraId="2E16F3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8794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Планировать свои действия в соответствии с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поставленной задачей и условиями её реализации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790D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6CE4D22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266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</w:t>
            </w:r>
          </w:p>
          <w:p w14:paraId="23F6EB9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B93BB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Буквосочетания ЖИ –ШИ, ЧА – ЩА, ЧУ – ЩУ.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42A2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2EC9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правописанию слов с сочетаниями ЖИ –ШИ, ЧА – ЩА, ЧУ – ЩУ; 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7C554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E10DA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 Подбирать примеры с определённой орфограммой.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D6107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3948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A5E85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E433C7E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71E5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991C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Проверь себя</w:t>
            </w:r>
          </w:p>
          <w:p w14:paraId="5FAA9B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«правописание жи-ши, ча-ща, чу-щу»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118C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59762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правописанию слов с сочетаниями ЖИ –ШИ, ЧА – ЩА, ЧУ – ЩУ; развивать 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15DC1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9C4E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аналогии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3F4F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0964C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6CC15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FB7D059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485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85</w:t>
            </w:r>
          </w:p>
          <w:p w14:paraId="1535C73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7C5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Как отличить звонкие согласные от глухих?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C114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079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Систематизируют  знания учащихся о согласных звуках (звонких и глухих), о произношении этих звуков; способствовать обогащению словарного запаса учащихся.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1BE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C492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Характеризовать парные звонкие и глухие согласные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1835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7489499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DA338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F68E24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3F4A919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C0B4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87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E9FD0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DDFD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05E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навыки грамотного письма,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4B54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AF9C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словах изученные орфограммы на слух.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D0C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0AAD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B716D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9BFC313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8003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88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FE346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Закрепление знаний. 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2CF9C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77478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 знания о написании мягких и твёрдых согласных;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EA4C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05729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 ошибки, классифицировать их по орфограммам.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09E4B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7525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3E86A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5B4EFC6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BA20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3744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парных согласных в корне слова.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3FC4A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68B30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со способом проверки парных  согласных в корне путём изменения формы слова и путём  подбора однокоренных слов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9FF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B1E1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Проверять парные звонкие и глухие согласные в корне слова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281F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83A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636F6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52E76AF" w14:textId="77777777" w:rsidTr="00E57E16"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F4B5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90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AC66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Распознавание проверяемых и проверочных слов. Проверка парных согласных.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F9A6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69AB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распознавать в корне букву, которая требует проверки (орфограмму), и проверять её путём подбора однокоренного проверочного слова.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D2DD8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9171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Проверять парные звонкие и глухие согласные в корне слова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712F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7DB03AB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9715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0E285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91E6812" w14:textId="77777777" w:rsidTr="00E57E16">
        <w:trPr>
          <w:trHeight w:val="9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BF2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1EF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Изложение повествовательного текста.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B3633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3164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умению правильно писать слова с парными звонкими и глухими согласными на конце слова;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AA19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97915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содержание текста с опорой на вопросы.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35A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953D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01CCE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9DB68F9" w14:textId="77777777" w:rsidTr="00E57E16">
        <w:trPr>
          <w:trHeight w:val="9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8B768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92</w:t>
            </w:r>
          </w:p>
          <w:p w14:paraId="674FA4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93</w:t>
            </w:r>
          </w:p>
          <w:p w14:paraId="7553E80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F9EFD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парных звонких и глухих согласных на конце слова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329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09336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орфографической зоркости  парных согласных разными способами;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508F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351DB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Проверять парные звонкие и глухие согласные на конце слова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2657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02BBCB4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2CB4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EDEE4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E57E16" w:rsidRPr="00E57E16" w14:paraId="5764B8CE" w14:textId="77777777" w:rsidTr="00E57E16">
        <w:trPr>
          <w:trHeight w:val="9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56D50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631D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Изложение повествовательного текста.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232B4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0D7C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правильно писать слова с парными звонкими и глухими согласными на конце слова;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3C18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4C4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содержание текста с опорой на вопросы.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F5F2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32B4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322A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6AEDA86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29EC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1763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00A12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1D1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правильно писать слова с парными звонкими и глухими согласными на конце и в середине слова; развивать 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0304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7A139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орфограмму и правильное написание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4DD62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1E6C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77B3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2492365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235F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97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DC7B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67930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8060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правильно писать и контролировать свои записи.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6F9F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E03B1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в словах изученные орфограммы на слух.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48C5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C1B3B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18D8F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6340D98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DFD07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98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4CC82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 . Обобщение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A7947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F6EB8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выполнять работу над ошибками, допущенными в тексте диктанта и грамматических заданиях;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B6552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DEBC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7BCC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539B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EAE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FFD8627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FA39F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99</w:t>
            </w:r>
          </w:p>
          <w:p w14:paraId="5B8F7A7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100</w:t>
            </w:r>
          </w:p>
          <w:p w14:paraId="2A5A4C7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101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39F1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слов с разделительным мягким знаком.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BCC0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E7CF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употреблением разделительного мягкого знака и правописание слов с разделительным мягким знаком;на учатся проводить звуко-буквенный анализ слов с разделительным мягким знаком.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BC19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8F168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Сопоставлять произношение и написание слов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60DE6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405A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E0893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DACC072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91A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102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B1C8C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Разделительный мягкий знак. Обобщение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7165B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735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правописанию слов с разделительным мягким знаком; учить делать перенос слов с разделительным мягким знаком.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B9E46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7B449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и переносить слова с разделительным мягким знаком.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234A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AB03E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C1537D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7679CBF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FADA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103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6C5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Контрольное списывание.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10743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46DB9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каллиграфически правильно списывать слова и предложения без пропусков, замены и искажения букв; учить делать перенос слов с разделительным мягким знаком.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DF1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72530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Безошибочно писывать текст с орфографическим проговариванием.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79C6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77D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EA5B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DDF4DF4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F5014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104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E31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Обучающее сочинение «Зимние забавы»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A0DE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3E47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излагать свои мысли на письме; способствовать развитию речи и мышления учащихся; развивать 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2117C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AFA7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сочинение, видеть орфограмму в слове, грамотно писать.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88D0F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C5BD7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0181DA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C0BB2B3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BE731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105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11C8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C060A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48B9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правильно писать и переносить слова с разделительным мягким знаком, делать звуко-буквенный разбор слова, развивать 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E99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932FB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произношение и написание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BA3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BB5F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00DB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847FAC0" w14:textId="77777777" w:rsidTr="00E57E16">
        <w:trPr>
          <w:trHeight w:val="260"/>
        </w:trPr>
        <w:tc>
          <w:tcPr>
            <w:tcW w:w="5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D348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106</w:t>
            </w:r>
          </w:p>
        </w:tc>
        <w:tc>
          <w:tcPr>
            <w:tcW w:w="141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A1AC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EB78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3183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умения правильно писать и переносить слова с разделительным мягким знаком, делать звуко-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буквенный разбор слова, развивать 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114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65CB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произношение и написание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4D473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39B12BE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EEBF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Умение осуществлять действие по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AFEA6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06F1BD3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B66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107,</w:t>
            </w:r>
          </w:p>
          <w:p w14:paraId="0F4532C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BA95B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части речи?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0EBD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82721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тремя самостоятельными частями речи: имени существительном, имени прилагательном, глаголе;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EF09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4162D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специальную терминологию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7AC27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0482B3E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BB3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61290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08C2CB5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8B4F4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6D711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имя существительное?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9799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77E3EFE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77970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 понятием  об имени существительном;.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A029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716DD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Распределять имена существительные в тематические группы предметов.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8F799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в соответствии с задачами и условиями коммуникации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378C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21D8F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A51E46F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BD41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24B3B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Одушевлённые и неодушевлённые имена существительные.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EB4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271FBCE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9FE9D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отличать слова, отвечающие на вопрос </w:t>
            </w:r>
            <w:r w:rsidRPr="00E57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кто?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от слов, отвечающих на вопрос</w:t>
            </w:r>
            <w:r w:rsidRPr="00E57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что;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находить имена существительные в тексте и подбирать их самостоятельно; классифицировать неодушевлённые имена существительные; вырабатывать навыки грамотного письма.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DB1F8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5FF0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специальную терминологию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264A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B396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D5776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EE2F1E5" w14:textId="77777777" w:rsidTr="00E57E16">
        <w:trPr>
          <w:trHeight w:val="214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55D8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111,</w:t>
            </w:r>
          </w:p>
          <w:p w14:paraId="42D0D5E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</w:t>
            </w:r>
          </w:p>
          <w:p w14:paraId="60AB206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06608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Собственные и нарицательные имена существительные. Заглавная буква в именах, отчествах и фамилиях людей.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166A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BC893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отличать собственные и нарицательные имена существительные, подбирать примеры таких слов самостоятельно; формировать навыки правописания заглавных букв в именах собственных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997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2F32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специальную терминологию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E766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6195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BCED2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738CC4D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66BA4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518B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Заглавная буква в написаниях кличек животных. Развитие речи.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915BE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487E79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502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писать с заглавной буквы собственные имена существительные; учить подбирать примеры таких слов самостоятельно;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060B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F805A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собственные имена существительные.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E01C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962F6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4E6D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BA181D5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28C1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C58B0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Заглавная буква в географических названиях.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34D4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0C679BE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D550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писать с заглавной буквы собственные имена существительные; учить подбирать примеры таких слов самостоятельно;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6BE5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459D0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собственные имена существительные.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A660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2BD790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DB25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3594F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D7F6195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E8CA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66354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Обучающее изложение.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6225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FEC4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составлять предложения – ответы на вопросы, определять главную мысль текста; учить устанавливать связь слов в предложении; способствовать развитию речи учащихся; развивать орфографическую зоркость.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88FC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3DFDC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E336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45F9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057A6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AF0F4F6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CF68B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117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F141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знаний о написании слов с заглавной буквы.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7038D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2AC5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 знания учащихся об употреблении заглавной буквы в именах собственных; закрепят навыки правописания изученных орфограмм;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DB2E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8A05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собственные имена существительные.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F4499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3DB8D88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57EB1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1C93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E5ACFCA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23AC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540E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58A82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36C05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Обобщат  знания учащихся об употреблении заглавной буквы в именах собственных; закрепить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навыки правописания изученных орфограмм.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DDF5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ECD6C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78A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6CED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9CC9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3F1569D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259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B795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89F7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C033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проводить работу над ошибками, допущенными в тексте диктанта и грамматических заданиях; формировать умение употреблять в письменной речи имена собственные.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43568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A60D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416B9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C83A9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7BC2E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460D70B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94831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120,</w:t>
            </w:r>
          </w:p>
          <w:p w14:paraId="5875590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121,</w:t>
            </w:r>
          </w:p>
          <w:p w14:paraId="28E5355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B1AB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Единственное и множественное число имён существительных.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7E05A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AC941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понятием об изменении имён существительных по числам; на учатся определять число имён существительных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A12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70D24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Изменять имена существительные по числам.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4120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C901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8145D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4748FE1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26929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D2A3A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Обучающее изложение.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C9CE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557CFB7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C846D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составлять предложения – ответы на вопросы, определять главную мысль текста; учить устанавливать связь слов в предложении;развитию речи ; развитию орфографической зоркости.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51B56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A9762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Пересказывать содержание текста с опорой на вопросы; определять тему и главную мысль текста; находить в словах изученные орфограммы.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269D6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71F73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2722F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E428FF9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08F2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40413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123BA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79F1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умения распознавать в речи имена существительные, классифицировать одушевлённые и неодушевлённые имена существительные, собственные и нарицательные, изменять существительные по числам;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EEB68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DE3BD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в речи имена существительные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AA10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46F7B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996F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4ECCD34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9A2D6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CCC27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4D980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CE89A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Обобщат  знания учащихся об имени существительном; проверить усвоение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орфографических навыков на основе изученных тем.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4AE1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1715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9705F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CC22F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6B9A6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BED003B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90AB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C417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17E3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7E54C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выполнять работу над ошибками, допущенными в тексте диктанта и грамматических заданиях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621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C56CE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EF384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EC04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33E61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1C9A6E6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2EC50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127,</w:t>
            </w:r>
          </w:p>
          <w:p w14:paraId="634A7A0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128,</w:t>
            </w:r>
          </w:p>
          <w:p w14:paraId="3B387DE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43614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глагол?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F7065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BBA1A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частью речи – глаголом, его отличительными признаками и ролью в речи;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3686A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7E52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глаголы в речи, составлять словосочетания с глаголами.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872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19A0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2F89E4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1B1CEFF6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14B2C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130,</w:t>
            </w:r>
          </w:p>
          <w:p w14:paraId="151C360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131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51259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Единственное и множественное число глаголов.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C38D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 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BE983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единственным и множественным числом глаголов, их отличительными признаками и ролью в речи.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1F0E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300D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число глаголов.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A32F4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59E9C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6B0E9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7280587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2E702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091E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Правописание частицы НЕ с глаголами.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3B3F8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5D01501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69B2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правописанию раздельного написания глаголов с частицей НЕ; познакомить их отличительными признаками и ролью в речи;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F3E0A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FD61A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частицу НЕ раздельно с глаголами.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8CD9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 достаточной полнотой и точностью выражать свои мысли 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3E60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6D9CE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129C38A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9092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91C4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и закрепление знаний по теме «Глагол».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9779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AC4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правописанию раздельного написания глаголов с частицей НЕ; развивать речь.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3AC9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4D86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частицу НЕ раздельно с глаголами.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3D29E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C6E0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62C2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B5027D5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F75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86C19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текст-повествование?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BE606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15861EE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B32B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понятием </w:t>
            </w:r>
            <w:r w:rsidRPr="00E57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текст – повествование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 его отличительными признаками.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B5914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9392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текст – повествование  и выделять его характерные признаки.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6A472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38566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582A01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45FF6C0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4C41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B3692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6FB9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  <w:p w14:paraId="7B7DB06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E571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Проверят знания по теме «Глагол».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4409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Установление учащимися связи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2C295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Писать частицу НЕ раздельно с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глаголами, видеть глаголы в тексте.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3AEC4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 xml:space="preserve">Строить сообщения в 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устной и письменной форме.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6914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Анализировать, делать выводы, сравнивать.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7FD01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0BB16E6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89F4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2BD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имя прилагательное?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66053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7EE2ADF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A177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со словами, обозначающими признаки предметов, отвечающими на вопросы </w:t>
            </w:r>
            <w:r w:rsidRPr="00E57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какой? какая? какое? какие?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и их ролью в речи.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3AFA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96C86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Находить прилагательные в тексте.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92E15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0ADCDE1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64002D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847F987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A795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BE5F0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Связь имени прилагательного с именем существительным.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4FF6D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5BBC8C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5431F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со смысловым значением имён прилагательных;  связь имени прилагательного с именем существительным.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0ED4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FA729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связь между существительным и прилагательным.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0AC0A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118DB08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A913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2118C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C42DDC8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3CAF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30F36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Прилагательные близкие и противоположные по значению.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D5F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3F7A4D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7390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 представление о прилагательных – синонимах и прилагательных – антонимах и их роли в речи.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52F97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3907B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Подбирать к существительным прилагательные, близкие и противоположные по смыслу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EB091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C8CE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0936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E0ACB04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330E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8C3E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Единственное и множественное число имён прилагательных.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4013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4C2D00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  <w:p w14:paraId="758AC61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час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DF5B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распознавать прилагательные в единственном и множественном числе.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BA4F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68C6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Определять число имени прилагательного.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5CC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E857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36B5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FE8E201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1B386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50EE5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текст – описание?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353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77427F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9872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понятием </w:t>
            </w:r>
            <w:r w:rsidRPr="00E57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текст – описание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 его отличительными признаками;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06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F74E1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текст – описание  и выделять его характерные признаки.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7C40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B599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3C1A6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81807A5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3455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141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F8C4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89A4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7C3D4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знания по теме «Имя прилагательное».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883E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8C89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связь между существительным и прилагательным.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5734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4136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941A4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6D9D1588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A215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142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0D6BE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Общее понятие о предлоге.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2702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4DC6BC6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3682A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с предлогом  как часть речи, его роли в предложении.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F6B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8E2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Осознавать предлог как часть речи.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5203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Владение диалоговой речи.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61141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4BCA4F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BBEDA30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5004A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CE890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Раздельное написание предлогов со словами.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6AB02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71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 писать предлоги раздельно с другими словами в предложении.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C28B8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6E8C8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связь слов в предложении с помощью предлогов.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113D5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556B95A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1B58764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188B8A3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C52D1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5FBA6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Восстановление предложений.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EBC3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83A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анализировать и корректировать предложения с нарушенным порядком слов.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AD2E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EF5FF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предлоги отдельно от других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4092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444D35D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751B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7E1A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F77DA88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1FE71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F0EE5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F5542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AA4B5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 умение писать наиболее употребляемые предлоги.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19F78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3A514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Устанавливать связь слов в предложении с помощью предлогов.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4D236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54F87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CDE93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A0FE005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79C8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146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CAA1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E6971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F19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 умение писать наиболее употребляемые предлоги раздельно со словами, навыки правописания слов на изученные правила.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C4526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98F50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предлоги отдельно от других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FD0AA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F4F5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4655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10B2CCE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1E28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147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B3BA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9CC99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ED8D3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Провести работу над ошибками, допущенными в тексте диктанта и грамматических заданиях; формировать умения находить и исправлять ошибки; повторить и закрепить изученный материал.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4FC3D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8B37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Классифицировать ошибки в соответствии с изученными правилами.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A8F9E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88C6F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45278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0128CCC" w14:textId="77777777" w:rsidTr="00E57E16">
        <w:trPr>
          <w:trHeight w:val="134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2B9D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148,</w:t>
            </w:r>
          </w:p>
          <w:p w14:paraId="2D60799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25AC2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местоимение?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4A88F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Уроки</w:t>
            </w:r>
          </w:p>
          <w:p w14:paraId="7775776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724DB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Получат  представление о местоимении как части речи, его роли в предложении.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1C07D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66DE3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Осознавать местоимение как часть речи.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68971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9FBE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22BA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4509E6A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05F1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150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D3EF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Что такое текст – рассуждение?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A641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</w:t>
            </w:r>
          </w:p>
          <w:p w14:paraId="783D29F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введения новых знаний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F0FD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Познакомятся  с понятием </w:t>
            </w:r>
            <w:r w:rsidRPr="00E57E16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  <w:lang w:eastAsia="ru-RU"/>
              </w:rPr>
              <w:t>текст – рассуждение</w:t>
            </w: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с его отличительными признаками; развивать речь, коммуникативные навыки.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90814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BD560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текст – рассуждение  и выделять его характерные признаки.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99B8C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52CEF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DB7CD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C50D8A2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DA3AC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151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0D97E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Проверка знаний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89F1F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4FB5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 умение писать местоимения.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FABAD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DF3F4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Писать местоимения отдельно от других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8AE6F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CC3A7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EB0CA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3E4ACD20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93654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A1A8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Контрольный диктант.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D15B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BD940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правописание слов с изученными орфограммами.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EEF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F6CF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F327C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49C9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B29D56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B88B33F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C19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5055F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 над ошибками.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FE5EF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8DDDB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Научатся находить и исправлять ошибки; повторить и закрепить изученный материал.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02B0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FF41B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Классифицировать ошибки в соответствии с изученными правилами.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89270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 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AC1D8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F67F92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F1834AC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513C0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154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778F4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по теме «Текст».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F51C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0C7A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изученный материал по теме «Текст».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E96B9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D1C36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Отличать текст от предложения.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2BCD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075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B1A2E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873661C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A97BC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FE849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Сочинение по картине.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0918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развития речи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AF22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Формировать навыки описания картины.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39B34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9F088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Соотносить словесные и зрительные образы.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17E2B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604F2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осуществлять действие по образцу и заданному правилу.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C89E7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E380740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1332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156, 157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B58B4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по теме «Предложение».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E2B7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59C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изученный материал по теме «Предложение».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C6C2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D0E6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Отличать предложение от группы слов.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FF164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выражать свои мысли в соответствии с задачами урока и условиями коммуникации.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079CB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13949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00567BC7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7AE41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158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8DF96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по теме «Слово и его значение».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A618E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16DF2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изученный материал по теме «Слово и его значение».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7C286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6983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однокоренные слова по двум признакам.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AB251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B9CCE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F67795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29A01EE2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D7437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159,</w:t>
            </w:r>
          </w:p>
          <w:p w14:paraId="2D43A1E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68D7D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по теме «Части речи».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8EC26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C5135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изученный материал по теме «Части речи».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84626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Осознание роли языка и речи в жизни человека.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FC2D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Распознавать части речи.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A184A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6A9B0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FCA941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72A33E8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D867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161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D40B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по теме «Звуки и буквы».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98046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ED69B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Повторить изученный материал по теме «Звуки и буквы».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D4EDA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C6AB9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Проводить фонетический анализ слова.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B22BC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Строить сообщения в устной и письменной форме.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8476E27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7759B2B8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E38A04B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1616E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162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78C08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по теме «Правила правописания».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7DFDF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85A6A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Проверить знания учащихся о правилах правописания.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583E0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512E3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670EB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слушать и понимать речь других.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C12F7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06613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7F97591F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6A62B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163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590D78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Контрольное списывание.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66A76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 контроль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303EE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Проверят  умение списывать текст без нарушения правил каллиграфического письма, без грамматических ошибок.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B129E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Умение осознавать роль языка и речи в жизни людей.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360F49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Видеть орфограммы в слове.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571B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1799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Контроль в форме сличения способа действия и его результата.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7402AB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5B50084C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42F5E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164 – 169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E020F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Повторение и закрепление изученного материала.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5C93CB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9EAF3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Повторят и закрепят изученный материал; проверят  знания учащихся.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B463A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Нравственно-этическая ориентация.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5F46D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Применять правила правописания.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CC1A0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Планирование учебного сотрудничества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D011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Анализировать, делать выводы, сравнивать.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F0999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57E16" w:rsidRPr="00E57E16" w14:paraId="437E2D08" w14:textId="77777777" w:rsidTr="00E57E16">
        <w:trPr>
          <w:trHeight w:val="260"/>
        </w:trPr>
        <w:tc>
          <w:tcPr>
            <w:tcW w:w="6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5B4405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4D49A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Обобщение знаний по курсу русского языка 2 класс.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109E8F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Урок –рефлексии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FA193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Обобщат знания , полученные в процессе изучения отдельных тем, установить связь между ними.</w:t>
            </w:r>
          </w:p>
        </w:tc>
        <w:tc>
          <w:tcPr>
            <w:tcW w:w="22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66522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Установление учащимися связи между целью учебной деятельности и её мотивом.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62B64C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Использовать полученные знания.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F85FA4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Работать в парах, группах;</w:t>
            </w:r>
          </w:p>
          <w:p w14:paraId="0F7A1536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участвовать в обсуждении</w:t>
            </w:r>
          </w:p>
        </w:tc>
        <w:tc>
          <w:tcPr>
            <w:tcW w:w="18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8C6B31" w14:textId="77777777" w:rsidR="00E57E16" w:rsidRPr="00E57E16" w:rsidRDefault="00E57E16" w:rsidP="00E57E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57E1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Оценка результатов работы.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F927F0" w14:textId="77777777" w:rsidR="00E57E16" w:rsidRPr="00E57E16" w:rsidRDefault="00E57E16" w:rsidP="00E57E1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5A9255B6" w14:textId="77777777" w:rsidR="005145DC" w:rsidRDefault="005145DC"/>
    <w:sectPr w:rsidR="005145DC" w:rsidSect="00E57E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D140B5"/>
    <w:multiLevelType w:val="multilevel"/>
    <w:tmpl w:val="2CEE1B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CA31EA8"/>
    <w:multiLevelType w:val="multilevel"/>
    <w:tmpl w:val="9C108E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76430249">
    <w:abstractNumId w:val="0"/>
  </w:num>
  <w:num w:numId="2" w16cid:durableId="8924287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7E16"/>
    <w:rsid w:val="003A1265"/>
    <w:rsid w:val="005145DC"/>
    <w:rsid w:val="00E57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8EE3C"/>
  <w15:chartTrackingRefBased/>
  <w15:docId w15:val="{74BB3513-4626-428A-80DB-193FAC5A3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E57E16"/>
  </w:style>
  <w:style w:type="paragraph" w:customStyle="1" w:styleId="msonormal0">
    <w:name w:val="msonormal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57E16"/>
  </w:style>
  <w:style w:type="character" w:customStyle="1" w:styleId="c6">
    <w:name w:val="c6"/>
    <w:basedOn w:val="a0"/>
    <w:rsid w:val="00E57E16"/>
  </w:style>
  <w:style w:type="paragraph" w:customStyle="1" w:styleId="c82">
    <w:name w:val="c82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9">
    <w:name w:val="c89"/>
    <w:basedOn w:val="a0"/>
    <w:rsid w:val="00E57E16"/>
  </w:style>
  <w:style w:type="character" w:customStyle="1" w:styleId="c92">
    <w:name w:val="c92"/>
    <w:basedOn w:val="a0"/>
    <w:rsid w:val="00E57E16"/>
  </w:style>
  <w:style w:type="character" w:styleId="a3">
    <w:name w:val="Hyperlink"/>
    <w:basedOn w:val="a0"/>
    <w:uiPriority w:val="99"/>
    <w:semiHidden/>
    <w:unhideWhenUsed/>
    <w:rsid w:val="00E57E16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E57E16"/>
    <w:rPr>
      <w:color w:val="800080"/>
      <w:u w:val="single"/>
    </w:rPr>
  </w:style>
  <w:style w:type="paragraph" w:customStyle="1" w:styleId="c7">
    <w:name w:val="c7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3">
    <w:name w:val="c23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">
    <w:name w:val="c14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">
    <w:name w:val="c20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9">
    <w:name w:val="c49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8">
    <w:name w:val="c38"/>
    <w:basedOn w:val="a"/>
    <w:rsid w:val="00E57E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1">
    <w:name w:val="c51"/>
    <w:basedOn w:val="a0"/>
    <w:rsid w:val="00E57E16"/>
  </w:style>
  <w:style w:type="character" w:customStyle="1" w:styleId="c0">
    <w:name w:val="c0"/>
    <w:basedOn w:val="a0"/>
    <w:rsid w:val="00E57E16"/>
  </w:style>
  <w:style w:type="character" w:customStyle="1" w:styleId="c50">
    <w:name w:val="c50"/>
    <w:basedOn w:val="a0"/>
    <w:rsid w:val="00E57E16"/>
  </w:style>
  <w:style w:type="character" w:customStyle="1" w:styleId="c48">
    <w:name w:val="c48"/>
    <w:basedOn w:val="a0"/>
    <w:rsid w:val="00E57E16"/>
  </w:style>
  <w:style w:type="paragraph" w:styleId="a5">
    <w:name w:val="Balloon Text"/>
    <w:basedOn w:val="a"/>
    <w:link w:val="a6"/>
    <w:uiPriority w:val="99"/>
    <w:semiHidden/>
    <w:unhideWhenUsed/>
    <w:rsid w:val="00E57E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57E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69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C697E-B189-439A-9F3E-E0B6C2FAD3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12274</Words>
  <Characters>69964</Characters>
  <Application>Microsoft Office Word</Application>
  <DocSecurity>0</DocSecurity>
  <Lines>583</Lines>
  <Paragraphs>164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Нелли Шульга</cp:lastModifiedBy>
  <cp:revision>3</cp:revision>
  <cp:lastPrinted>2019-08-19T08:39:00Z</cp:lastPrinted>
  <dcterms:created xsi:type="dcterms:W3CDTF">2019-08-19T08:35:00Z</dcterms:created>
  <dcterms:modified xsi:type="dcterms:W3CDTF">2022-05-31T12:42:00Z</dcterms:modified>
</cp:coreProperties>
</file>