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6F" w:rsidRDefault="00A4166F">
      <w:pPr>
        <w:pStyle w:val="Heading1"/>
        <w:spacing w:before="64"/>
      </w:pPr>
      <w:r>
        <w:pict>
          <v:rect id="_x0000_s1031" style="position:absolute;left:0;text-align:left;margin-left:33.3pt;margin-top:22.8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734B7E">
        <w:t>ПОЯСНИТЕЛЬНАЯ</w:t>
      </w:r>
      <w:r w:rsidR="00734B7E">
        <w:rPr>
          <w:spacing w:val="-13"/>
        </w:rPr>
        <w:t xml:space="preserve"> </w:t>
      </w:r>
      <w:r w:rsidR="00734B7E">
        <w:t>ЗАПИСКА</w:t>
      </w:r>
    </w:p>
    <w:p w:rsidR="00A4166F" w:rsidRDefault="00734B7E">
      <w:pPr>
        <w:pStyle w:val="a3"/>
        <w:spacing w:before="151" w:line="292" w:lineRule="auto"/>
        <w:ind w:right="315" w:firstLine="180"/>
      </w:pPr>
      <w:proofErr w:type="gramStart"/>
      <w:r>
        <w:t>Рабочая программа по предмету «Музыка» на уровне 5 класса основного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основного общего образования,</w:t>
      </w:r>
      <w:r>
        <w:rPr>
          <w:spacing w:val="-58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образования, с учётом распределённых по модулям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 образовательной программы основного общего образования по предмету «Музыка»,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 воспитания.</w:t>
      </w:r>
      <w:proofErr w:type="gramEnd"/>
    </w:p>
    <w:p w:rsidR="00A4166F" w:rsidRDefault="00734B7E">
      <w:pPr>
        <w:pStyle w:val="Heading1"/>
        <w:spacing w:before="181"/>
        <w:ind w:left="224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«МУЗЫКА»</w:t>
      </w:r>
    </w:p>
    <w:p w:rsidR="00A4166F" w:rsidRDefault="00734B7E">
      <w:pPr>
        <w:pStyle w:val="a3"/>
        <w:spacing w:before="156" w:line="292" w:lineRule="auto"/>
        <w:ind w:right="315" w:firstLine="180"/>
      </w:pPr>
      <w:r>
        <w:t>Музыка — универсальный антропологический феномен, неизменно присутствующий во всех</w:t>
      </w:r>
      <w:r>
        <w:rPr>
          <w:spacing w:val="1"/>
        </w:rPr>
        <w:t xml:space="preserve"> </w:t>
      </w:r>
      <w:r>
        <w:t>культурах и цивилизациях на протяжении всей истории человечества. Используя интонационн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выразительные средства, она способна порождать эстетические эмоции, разнообразные чувства и</w:t>
      </w:r>
      <w:r>
        <w:rPr>
          <w:spacing w:val="1"/>
        </w:rPr>
        <w:t xml:space="preserve"> </w:t>
      </w:r>
      <w:r>
        <w:t>мысли,</w:t>
      </w:r>
      <w:r>
        <w:rPr>
          <w:spacing w:val="-2"/>
        </w:rPr>
        <w:t xml:space="preserve"> </w:t>
      </w:r>
      <w:r>
        <w:t>яркие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образы,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характерны,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обобщённости, с другой — глубокая степень психологической вовлечённости личности. Эта</w:t>
      </w:r>
      <w:r>
        <w:rPr>
          <w:spacing w:val="1"/>
        </w:rPr>
        <w:t xml:space="preserve"> </w:t>
      </w:r>
      <w:r>
        <w:t>особенность открывает уникальный потенциал для развития внутреннего мира человека,</w:t>
      </w:r>
      <w:r>
        <w:rPr>
          <w:spacing w:val="1"/>
        </w:rPr>
        <w:t xml:space="preserve"> </w:t>
      </w:r>
      <w:r>
        <w:t>гармонизации его взаимоотношений с самим собой, другими людьми, окружающим миром через</w:t>
      </w:r>
      <w:r>
        <w:rPr>
          <w:spacing w:val="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искусством.</w:t>
      </w:r>
    </w:p>
    <w:p w:rsidR="00A4166F" w:rsidRDefault="00734B7E">
      <w:pPr>
        <w:pStyle w:val="a3"/>
        <w:spacing w:line="292" w:lineRule="auto"/>
        <w:ind w:right="315" w:firstLine="180"/>
      </w:pPr>
      <w:r>
        <w:t>Музыка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невербальном уровне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целостное восприятие мира, интуиция, сопереживание, содержательная рефлексия. Огромное</w:t>
      </w:r>
      <w:r>
        <w:rPr>
          <w:spacing w:val="1"/>
        </w:rPr>
        <w:t xml:space="preserve"> </w:t>
      </w:r>
      <w:r>
        <w:t>значение имеет музыка в качестве универсального языка, не требующего перевода, позволяющего</w:t>
      </w:r>
      <w:r>
        <w:rPr>
          <w:spacing w:val="1"/>
        </w:rPr>
        <w:t xml:space="preserve"> </w:t>
      </w:r>
      <w:r>
        <w:t>понимать и принимать образ жизни, способ мышления и мировоззрение представителей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 культур.</w:t>
      </w:r>
    </w:p>
    <w:p w:rsidR="00A4166F" w:rsidRDefault="00734B7E">
      <w:pPr>
        <w:pStyle w:val="a3"/>
        <w:spacing w:line="292" w:lineRule="auto"/>
        <w:ind w:right="315" w:firstLine="180"/>
      </w:pPr>
      <w:r>
        <w:t>Музыка, являясь эффективным способом коммуникации,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 людей, в том числе является средством сохранения и передачи идей и</w:t>
      </w:r>
      <w:r>
        <w:rPr>
          <w:spacing w:val="1"/>
        </w:rPr>
        <w:t xml:space="preserve"> </w:t>
      </w:r>
      <w:r>
        <w:t>смыслов,</w:t>
      </w:r>
      <w:r>
        <w:rPr>
          <w:spacing w:val="-4"/>
        </w:rPr>
        <w:t xml:space="preserve"> </w:t>
      </w:r>
      <w:r>
        <w:t>рождённых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предыдущие</w:t>
      </w:r>
      <w:r>
        <w:rPr>
          <w:spacing w:val="-4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отражённых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народной,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музыке,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57"/>
        </w:rPr>
        <w:t xml:space="preserve"> </w:t>
      </w:r>
      <w:r>
        <w:t>великих композиторов прошлого. Особое значение приобретает музыкальное воспитание в свете</w:t>
      </w:r>
      <w:r>
        <w:rPr>
          <w:spacing w:val="1"/>
        </w:rPr>
        <w:t xml:space="preserve"> </w:t>
      </w:r>
      <w:r>
        <w:t>целей и задач укрепления национальной идентичности. Родные интонации, мелодии и ритмы</w:t>
      </w:r>
      <w:r>
        <w:rPr>
          <w:spacing w:val="1"/>
        </w:rPr>
        <w:t xml:space="preserve"> </w:t>
      </w:r>
      <w:r>
        <w:t>являются квинтэссенцией культурного кода, сохраняющего в свёрнутом виде всю систему</w:t>
      </w:r>
      <w:r>
        <w:rPr>
          <w:spacing w:val="1"/>
        </w:rPr>
        <w:t xml:space="preserve"> </w:t>
      </w:r>
      <w:r>
        <w:t>мировоззрения предков, передаваемую музыкой не только через сознание, но и на более глубоком —</w:t>
      </w:r>
      <w:r>
        <w:rPr>
          <w:spacing w:val="1"/>
        </w:rPr>
        <w:t xml:space="preserve"> </w:t>
      </w:r>
      <w:r>
        <w:t>подсознательном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уровне.</w:t>
      </w:r>
    </w:p>
    <w:p w:rsidR="00A4166F" w:rsidRDefault="00734B7E">
      <w:pPr>
        <w:pStyle w:val="a3"/>
        <w:spacing w:line="292" w:lineRule="auto"/>
        <w:ind w:right="315" w:firstLine="180"/>
      </w:pPr>
      <w:r>
        <w:t xml:space="preserve">Музыка — </w:t>
      </w:r>
      <w:proofErr w:type="spellStart"/>
      <w:r>
        <w:t>временнóе</w:t>
      </w:r>
      <w:proofErr w:type="spellEnd"/>
      <w:r>
        <w:t xml:space="preserve"> искусство. В связи с этим важнейшим вкладом в развитие комплекса</w:t>
      </w:r>
      <w:r>
        <w:rPr>
          <w:spacing w:val="1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чуткость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 xml:space="preserve">распознаванию причинно-следственных связей и логики развития событий, </w:t>
      </w:r>
      <w:proofErr w:type="spellStart"/>
      <w:r>
        <w:t>обогощать</w:t>
      </w:r>
      <w:proofErr w:type="spellEnd"/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предвидении</w:t>
      </w:r>
      <w:r>
        <w:rPr>
          <w:spacing w:val="-1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сравнении с</w:t>
      </w:r>
      <w:r>
        <w:rPr>
          <w:spacing w:val="-5"/>
        </w:rPr>
        <w:t xml:space="preserve"> </w:t>
      </w:r>
      <w:r>
        <w:t>прошлым.</w:t>
      </w:r>
    </w:p>
    <w:p w:rsidR="00A4166F" w:rsidRDefault="00734B7E">
      <w:pPr>
        <w:pStyle w:val="a3"/>
        <w:spacing w:line="292" w:lineRule="auto"/>
        <w:ind w:right="273" w:firstLine="180"/>
      </w:pPr>
      <w:r>
        <w:t>Музыка</w:t>
      </w:r>
      <w:r>
        <w:rPr>
          <w:spacing w:val="-1"/>
        </w:rPr>
        <w:t xml:space="preserve"> </w:t>
      </w:r>
      <w:r>
        <w:t>обеспечивает</w:t>
      </w:r>
      <w:r>
        <w:rPr>
          <w:spacing w:val="2"/>
        </w:rPr>
        <w:t xml:space="preserve"> </w:t>
      </w:r>
      <w:r>
        <w:t>развитие интеллектуальных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 абстрактное мышление, память и воображение, формирует умения и навыки в сфере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интеллекта,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самопринятию</w:t>
      </w:r>
      <w:proofErr w:type="spellEnd"/>
      <w:r>
        <w:rPr>
          <w:spacing w:val="-3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Таким</w:t>
      </w:r>
      <w:r>
        <w:rPr>
          <w:spacing w:val="-7"/>
        </w:rPr>
        <w:t xml:space="preserve"> </w:t>
      </w:r>
      <w:proofErr w:type="gramStart"/>
      <w:r>
        <w:t>образом</w:t>
      </w:r>
      <w:proofErr w:type="gramEnd"/>
      <w:r>
        <w:rPr>
          <w:spacing w:val="-57"/>
        </w:rPr>
        <w:t xml:space="preserve"> </w:t>
      </w:r>
      <w:r>
        <w:t>музыкальное обучение и воспитание вносит огромный вклад в эстетическое и нравственное развитие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всей системы ценностей.</w:t>
      </w:r>
    </w:p>
    <w:p w:rsidR="00A4166F" w:rsidRDefault="00734B7E">
      <w:pPr>
        <w:pStyle w:val="a3"/>
        <w:spacing w:before="75"/>
        <w:ind w:left="404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учителю:</w:t>
      </w:r>
    </w:p>
    <w:p w:rsidR="00A4166F" w:rsidRDefault="00734B7E">
      <w:pPr>
        <w:pStyle w:val="a4"/>
        <w:numPr>
          <w:ilvl w:val="0"/>
          <w:numId w:val="5"/>
        </w:numPr>
        <w:tabs>
          <w:tab w:val="left" w:pos="1008"/>
        </w:tabs>
        <w:spacing w:before="168" w:line="292" w:lineRule="auto"/>
        <w:ind w:right="1016" w:firstLine="0"/>
        <w:rPr>
          <w:sz w:val="24"/>
        </w:rPr>
      </w:pPr>
      <w:r>
        <w:rPr>
          <w:sz w:val="24"/>
        </w:rPr>
        <w:t>реализовать в процессе преподавания музыки современные подходы к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результатов обучения, сформулированных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A4166F" w:rsidRPr="00734B7E" w:rsidRDefault="00734B7E" w:rsidP="00734B7E">
      <w:pPr>
        <w:pStyle w:val="a4"/>
        <w:numPr>
          <w:ilvl w:val="0"/>
          <w:numId w:val="5"/>
        </w:numPr>
        <w:tabs>
          <w:tab w:val="left" w:pos="1008"/>
        </w:tabs>
        <w:spacing w:before="117" w:line="292" w:lineRule="auto"/>
        <w:ind w:right="767" w:firstLine="0"/>
        <w:rPr>
          <w:sz w:val="24"/>
        </w:rPr>
        <w:sectPr w:rsidR="00A4166F" w:rsidRPr="00734B7E">
          <w:pgSz w:w="11900" w:h="16850"/>
          <w:pgMar w:top="520" w:right="440" w:bottom="280" w:left="440" w:header="720" w:footer="720" w:gutter="0"/>
          <w:cols w:space="720"/>
        </w:sectPr>
      </w:pPr>
      <w:proofErr w:type="gramStart"/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(утв. приказом</w:t>
      </w:r>
      <w:proofErr w:type="gramEnd"/>
    </w:p>
    <w:p w:rsidR="00A4166F" w:rsidRDefault="00734B7E" w:rsidP="00734B7E">
      <w:pPr>
        <w:pStyle w:val="a3"/>
        <w:spacing w:before="66" w:line="292" w:lineRule="auto"/>
        <w:ind w:left="0" w:right="281"/>
      </w:pPr>
      <w:proofErr w:type="gramStart"/>
      <w:r>
        <w:lastRenderedPageBreak/>
        <w:t>Министерства образования и науки РФ от 17 декабря 2010 г. № 1897, с изменениями и</w:t>
      </w:r>
      <w:r>
        <w:rPr>
          <w:spacing w:val="1"/>
        </w:rPr>
        <w:t xml:space="preserve"> </w:t>
      </w:r>
      <w:r>
        <w:t>дополнениями от 29 декабря 2014 г., 31 декабря 2015 г., 11 декабря 2020 г.); Примерной</w:t>
      </w:r>
      <w:proofErr w:type="gramEnd"/>
      <w:r>
        <w:t xml:space="preserve"> </w:t>
      </w:r>
      <w:proofErr w:type="gramStart"/>
      <w:r>
        <w:t>основной</w:t>
      </w:r>
      <w:r>
        <w:rPr>
          <w:spacing w:val="-57"/>
        </w:rPr>
        <w:t xml:space="preserve"> </w:t>
      </w:r>
      <w:r>
        <w:t>образовательной программой основного общего образования (в редакции протокола № 1/20 от</w:t>
      </w:r>
      <w:r>
        <w:rPr>
          <w:spacing w:val="1"/>
        </w:rPr>
        <w:t xml:space="preserve"> </w:t>
      </w:r>
      <w:r>
        <w:t>04.02.2020 Федерального учебно-методического объединения по общему образованию);</w:t>
      </w:r>
      <w:proofErr w:type="gramEnd"/>
      <w:r>
        <w:rPr>
          <w:spacing w:val="1"/>
        </w:rPr>
        <w:t xml:space="preserve"> </w:t>
      </w:r>
      <w:proofErr w:type="gramStart"/>
      <w:r>
        <w:t>Примерной программой воспитания (одобрена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по общему</w:t>
      </w:r>
      <w:r>
        <w:rPr>
          <w:spacing w:val="-2"/>
        </w:rPr>
        <w:t xml:space="preserve"> </w:t>
      </w:r>
      <w:r>
        <w:t>образованию,</w:t>
      </w:r>
      <w:proofErr w:type="gramEnd"/>
      <w:r>
        <w:rPr>
          <w:spacing w:val="-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июня</w:t>
      </w:r>
      <w:r>
        <w:rPr>
          <w:spacing w:val="-3"/>
        </w:rPr>
        <w:t xml:space="preserve"> </w:t>
      </w:r>
      <w:r>
        <w:t>2020 г.</w:t>
      </w:r>
      <w:r>
        <w:rPr>
          <w:spacing w:val="-1"/>
        </w:rPr>
        <w:t xml:space="preserve"> </w:t>
      </w:r>
      <w:r>
        <w:t>№2/20);</w:t>
      </w:r>
    </w:p>
    <w:p w:rsidR="00A4166F" w:rsidRDefault="00734B7E">
      <w:pPr>
        <w:pStyle w:val="a4"/>
        <w:numPr>
          <w:ilvl w:val="0"/>
          <w:numId w:val="5"/>
        </w:numPr>
        <w:tabs>
          <w:tab w:val="left" w:pos="1008"/>
        </w:tabs>
        <w:spacing w:before="109" w:line="292" w:lineRule="auto"/>
        <w:ind w:right="333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примерное распределение учебного времени на изучение определённого раздела/темы,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A4166F" w:rsidRDefault="00A4166F">
      <w:pPr>
        <w:pStyle w:val="a3"/>
        <w:spacing w:before="3"/>
        <w:ind w:left="0"/>
        <w:rPr>
          <w:sz w:val="21"/>
        </w:rPr>
      </w:pPr>
    </w:p>
    <w:p w:rsidR="00A4166F" w:rsidRDefault="00734B7E">
      <w:pPr>
        <w:pStyle w:val="Heading1"/>
        <w:ind w:left="224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A4166F" w:rsidRDefault="00734B7E">
      <w:pPr>
        <w:pStyle w:val="a3"/>
        <w:spacing w:before="156" w:line="292" w:lineRule="auto"/>
        <w:ind w:right="315" w:firstLine="180"/>
      </w:pPr>
      <w:r>
        <w:t>Музыка</w:t>
      </w:r>
      <w:r>
        <w:rPr>
          <w:spacing w:val="-4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психики, эмоциональной и интеллектуальной сфер, творческого потенциала. Признание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 неприменимыми</w:t>
      </w:r>
      <w:r>
        <w:rPr>
          <w:spacing w:val="-1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утилитарности.</w:t>
      </w:r>
    </w:p>
    <w:p w:rsidR="00A4166F" w:rsidRDefault="00734B7E">
      <w:pPr>
        <w:pStyle w:val="a3"/>
        <w:spacing w:line="292" w:lineRule="auto"/>
        <w:ind w:right="315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 xml:space="preserve">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осознания</w:t>
      </w:r>
      <w:r>
        <w:rPr>
          <w:spacing w:val="-8"/>
        </w:rPr>
        <w:t xml:space="preserve"> </w:t>
      </w:r>
      <w:r>
        <w:t>специфического</w:t>
      </w:r>
      <w:r>
        <w:rPr>
          <w:spacing w:val="-5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-57"/>
        </w:rPr>
        <w:t xml:space="preserve"> </w:t>
      </w:r>
      <w:r>
        <w:t>переживание, интонационно-смысловое обобщение, содержательный анализ 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художественно-творческого</w:t>
      </w:r>
      <w:r>
        <w:rPr>
          <w:spacing w:val="-4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самовыражение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творчество).</w:t>
      </w:r>
    </w:p>
    <w:p w:rsidR="00A4166F" w:rsidRDefault="00734B7E">
      <w:pPr>
        <w:pStyle w:val="a3"/>
        <w:spacing w:line="290" w:lineRule="auto"/>
        <w:ind w:right="315" w:firstLine="180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конкретизации учебных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A4166F" w:rsidRDefault="00734B7E">
      <w:pPr>
        <w:pStyle w:val="a4"/>
        <w:numPr>
          <w:ilvl w:val="0"/>
          <w:numId w:val="4"/>
        </w:numPr>
        <w:tabs>
          <w:tab w:val="left" w:pos="667"/>
        </w:tabs>
        <w:spacing w:line="292" w:lineRule="auto"/>
        <w:ind w:right="461" w:firstLine="180"/>
        <w:rPr>
          <w:sz w:val="24"/>
        </w:rPr>
      </w:pPr>
      <w:r>
        <w:rPr>
          <w:sz w:val="24"/>
        </w:rPr>
        <w:t>становление системы ценностей обучающихся, развитие целостного миропонимания в 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 сферы;</w:t>
      </w:r>
    </w:p>
    <w:p w:rsidR="00A4166F" w:rsidRDefault="00734B7E">
      <w:pPr>
        <w:pStyle w:val="a4"/>
        <w:numPr>
          <w:ilvl w:val="0"/>
          <w:numId w:val="4"/>
        </w:numPr>
        <w:tabs>
          <w:tab w:val="left" w:pos="667"/>
        </w:tabs>
        <w:spacing w:line="292" w:lineRule="auto"/>
        <w:ind w:right="315" w:firstLine="18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 как универсальной формы невербальной коммуникации между людьми разных эпох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автокоммуникации</w:t>
      </w:r>
      <w:proofErr w:type="spellEnd"/>
      <w:r>
        <w:rPr>
          <w:sz w:val="24"/>
        </w:rPr>
        <w:t>;</w:t>
      </w:r>
    </w:p>
    <w:p w:rsidR="00A4166F" w:rsidRDefault="00734B7E">
      <w:pPr>
        <w:pStyle w:val="a4"/>
        <w:numPr>
          <w:ilvl w:val="0"/>
          <w:numId w:val="4"/>
        </w:numPr>
        <w:tabs>
          <w:tab w:val="left" w:pos="667"/>
        </w:tabs>
        <w:spacing w:line="292" w:lineRule="auto"/>
        <w:ind w:right="1698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интонационно-содержательной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4166F" w:rsidRDefault="00734B7E">
      <w:pPr>
        <w:pStyle w:val="a3"/>
        <w:spacing w:line="270" w:lineRule="exact"/>
        <w:ind w:left="404"/>
      </w:pPr>
      <w:r>
        <w:t>Важнейшими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«Музыка»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являются:</w:t>
      </w:r>
    </w:p>
    <w:p w:rsidR="00A4166F" w:rsidRDefault="00734B7E">
      <w:pPr>
        <w:pStyle w:val="a4"/>
        <w:numPr>
          <w:ilvl w:val="0"/>
          <w:numId w:val="3"/>
        </w:numPr>
        <w:tabs>
          <w:tab w:val="left" w:pos="768"/>
        </w:tabs>
        <w:spacing w:before="45" w:line="292" w:lineRule="auto"/>
        <w:ind w:right="635" w:firstLine="180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эмоционально-эстетического переживания.</w:t>
      </w:r>
    </w:p>
    <w:p w:rsidR="00A4166F" w:rsidRDefault="00734B7E">
      <w:pPr>
        <w:pStyle w:val="a4"/>
        <w:numPr>
          <w:ilvl w:val="0"/>
          <w:numId w:val="3"/>
        </w:numPr>
        <w:tabs>
          <w:tab w:val="left" w:pos="768"/>
        </w:tabs>
        <w:spacing w:line="292" w:lineRule="auto"/>
        <w:ind w:right="611" w:firstLine="180"/>
        <w:rPr>
          <w:sz w:val="24"/>
        </w:rPr>
      </w:pPr>
      <w:r>
        <w:rPr>
          <w:sz w:val="24"/>
        </w:rPr>
        <w:t>Осознание социальной функции музыки. Стремление понять закономерности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искусства, условия разнообразного проявления и бытования музыки в человеческом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 её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A4166F" w:rsidRDefault="00734B7E">
      <w:pPr>
        <w:pStyle w:val="a4"/>
        <w:numPr>
          <w:ilvl w:val="0"/>
          <w:numId w:val="3"/>
        </w:numPr>
        <w:tabs>
          <w:tab w:val="left" w:pos="768"/>
        </w:tabs>
        <w:spacing w:line="290" w:lineRule="auto"/>
        <w:ind w:right="340" w:firstLine="180"/>
        <w:rPr>
          <w:sz w:val="24"/>
        </w:rPr>
      </w:pPr>
      <w:r>
        <w:rPr>
          <w:sz w:val="24"/>
        </w:rPr>
        <w:t>Формирование ценностных личных предпочтений в сфере музыкального искусства. Воспитание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уважительного отношения к системе культурных ценностей других людей. 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многообразия.</w:t>
      </w:r>
    </w:p>
    <w:p w:rsidR="00A4166F" w:rsidRDefault="00734B7E">
      <w:pPr>
        <w:pStyle w:val="a4"/>
        <w:numPr>
          <w:ilvl w:val="0"/>
          <w:numId w:val="3"/>
        </w:numPr>
        <w:tabs>
          <w:tab w:val="left" w:pos="768"/>
        </w:tabs>
        <w:spacing w:before="1" w:line="292" w:lineRule="auto"/>
        <w:ind w:right="651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искусства. Освоение ключевых элементов музыкального языка, характерных для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стилей.</w:t>
      </w:r>
    </w:p>
    <w:p w:rsidR="00A4166F" w:rsidRDefault="00734B7E">
      <w:pPr>
        <w:pStyle w:val="a4"/>
        <w:numPr>
          <w:ilvl w:val="0"/>
          <w:numId w:val="3"/>
        </w:numPr>
        <w:tabs>
          <w:tab w:val="left" w:pos="768"/>
        </w:tabs>
        <w:spacing w:line="292" w:lineRule="auto"/>
        <w:ind w:right="482" w:firstLine="18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навыках,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A4166F" w:rsidRDefault="00734B7E">
      <w:pPr>
        <w:pStyle w:val="a3"/>
        <w:spacing w:line="270" w:lineRule="exact"/>
        <w:ind w:left="404"/>
      </w:pPr>
      <w:r>
        <w:t>а)</w:t>
      </w:r>
      <w:r>
        <w:rPr>
          <w:spacing w:val="-9"/>
        </w:rPr>
        <w:t xml:space="preserve"> </w:t>
      </w:r>
      <w:r>
        <w:t>слушание</w:t>
      </w:r>
      <w:r>
        <w:rPr>
          <w:spacing w:val="-6"/>
        </w:rPr>
        <w:t xml:space="preserve"> </w:t>
      </w:r>
      <w:r>
        <w:t>(расширение</w:t>
      </w:r>
      <w:r>
        <w:rPr>
          <w:spacing w:val="-5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вдумчивого,</w:t>
      </w:r>
      <w:r>
        <w:rPr>
          <w:spacing w:val="-5"/>
        </w:rPr>
        <w:t xml:space="preserve"> </w:t>
      </w:r>
      <w:r>
        <w:t>осмысленного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музыки;</w:t>
      </w:r>
    </w:p>
    <w:p w:rsidR="00A4166F" w:rsidRDefault="00A4166F">
      <w:pPr>
        <w:spacing w:line="270" w:lineRule="exact"/>
        <w:sectPr w:rsidR="00A4166F">
          <w:pgSz w:w="11900" w:h="16850"/>
          <w:pgMar w:top="520" w:right="440" w:bottom="280" w:left="440" w:header="720" w:footer="720" w:gutter="0"/>
          <w:cols w:space="720"/>
        </w:sectPr>
      </w:pPr>
    </w:p>
    <w:p w:rsidR="00A4166F" w:rsidRDefault="00734B7E">
      <w:pPr>
        <w:pStyle w:val="a3"/>
        <w:spacing w:before="61" w:line="290" w:lineRule="auto"/>
        <w:ind w:right="964"/>
      </w:pPr>
      <w:r>
        <w:lastRenderedPageBreak/>
        <w:t>аналитической, оценочной, рефлексивной деятельности в связи с прослушанным музыкальным</w:t>
      </w:r>
      <w:r>
        <w:rPr>
          <w:spacing w:val="-57"/>
        </w:rPr>
        <w:t xml:space="preserve"> </w:t>
      </w:r>
      <w:r>
        <w:t>произведением);</w:t>
      </w:r>
    </w:p>
    <w:p w:rsidR="00A4166F" w:rsidRDefault="00734B7E">
      <w:pPr>
        <w:pStyle w:val="a3"/>
        <w:spacing w:before="2" w:line="292" w:lineRule="auto"/>
        <w:ind w:firstLine="180"/>
      </w:pPr>
      <w:r>
        <w:t>б) исполнение (пение в различных манерах, составах, стилях; игра на доступных 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-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исполнительской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виртуальных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инструментах);</w:t>
      </w:r>
    </w:p>
    <w:p w:rsidR="00A4166F" w:rsidRDefault="00734B7E">
      <w:pPr>
        <w:pStyle w:val="a3"/>
        <w:spacing w:line="292" w:lineRule="auto"/>
        <w:ind w:firstLine="179"/>
      </w:pPr>
      <w:r>
        <w:t>в)</w:t>
      </w:r>
      <w:r>
        <w:rPr>
          <w:spacing w:val="-7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(элементы</w:t>
      </w:r>
      <w:r>
        <w:rPr>
          <w:spacing w:val="-3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инструментальной</w:t>
      </w:r>
      <w:r>
        <w:rPr>
          <w:spacing w:val="-5"/>
        </w:rPr>
        <w:t xml:space="preserve"> </w:t>
      </w:r>
      <w:r>
        <w:t>импровизации,</w:t>
      </w:r>
      <w:r>
        <w:rPr>
          <w:spacing w:val="-4"/>
        </w:rPr>
        <w:t xml:space="preserve"> </w:t>
      </w:r>
      <w:r>
        <w:t>композиции,</w:t>
      </w:r>
      <w:r>
        <w:rPr>
          <w:spacing w:val="-5"/>
        </w:rPr>
        <w:t xml:space="preserve"> </w:t>
      </w:r>
      <w:r>
        <w:t>аранжировки,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продуктов);</w:t>
      </w:r>
    </w:p>
    <w:p w:rsidR="00A4166F" w:rsidRDefault="00734B7E">
      <w:pPr>
        <w:pStyle w:val="a3"/>
        <w:spacing w:line="292" w:lineRule="auto"/>
        <w:ind w:firstLine="180"/>
      </w:pPr>
      <w:r>
        <w:t>г)</w:t>
      </w:r>
      <w:r>
        <w:rPr>
          <w:spacing w:val="-5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(пластическое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-3"/>
        </w:rPr>
        <w:t xml:space="preserve"> </w:t>
      </w:r>
      <w:r>
        <w:t>инсценировка,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двигательное</w:t>
      </w:r>
      <w:r>
        <w:rPr>
          <w:spacing w:val="-57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и др.);</w:t>
      </w:r>
    </w:p>
    <w:p w:rsidR="00A4166F" w:rsidRDefault="00734B7E">
      <w:pPr>
        <w:pStyle w:val="a3"/>
        <w:spacing w:line="292" w:lineRule="auto"/>
        <w:ind w:right="315" w:firstLine="180"/>
      </w:pPr>
      <w:proofErr w:type="spellStart"/>
      <w:r>
        <w:t>д</w:t>
      </w:r>
      <w:proofErr w:type="spellEnd"/>
      <w:r>
        <w:t>)</w:t>
      </w:r>
      <w:r>
        <w:rPr>
          <w:spacing w:val="-12"/>
        </w:rPr>
        <w:t xml:space="preserve"> </w:t>
      </w:r>
      <w:r>
        <w:t>творческие</w:t>
      </w:r>
      <w:r>
        <w:rPr>
          <w:spacing w:val="-11"/>
        </w:rPr>
        <w:t xml:space="preserve"> </w:t>
      </w:r>
      <w:r>
        <w:t>проекты,</w:t>
      </w:r>
      <w:r>
        <w:rPr>
          <w:spacing w:val="-11"/>
        </w:rPr>
        <w:t xml:space="preserve"> </w:t>
      </w:r>
      <w:r>
        <w:t>музыкально-театральная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(концерты,</w:t>
      </w:r>
      <w:r>
        <w:rPr>
          <w:spacing w:val="-10"/>
        </w:rPr>
        <w:t xml:space="preserve"> </w:t>
      </w:r>
      <w:r>
        <w:t>фестивали,</w:t>
      </w:r>
      <w:r>
        <w:rPr>
          <w:spacing w:val="-57"/>
        </w:rPr>
        <w:t xml:space="preserve"> </w:t>
      </w:r>
      <w:r>
        <w:t>представления);</w:t>
      </w:r>
    </w:p>
    <w:p w:rsidR="00A4166F" w:rsidRDefault="00734B7E">
      <w:pPr>
        <w:pStyle w:val="a3"/>
        <w:spacing w:line="270" w:lineRule="exact"/>
        <w:ind w:left="404"/>
      </w:pPr>
      <w:r>
        <w:t>е)</w:t>
      </w:r>
      <w:r>
        <w:rPr>
          <w:spacing w:val="-11"/>
        </w:rPr>
        <w:t xml:space="preserve"> </w:t>
      </w:r>
      <w:r>
        <w:t>исследовательская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искусства.</w:t>
      </w:r>
    </w:p>
    <w:p w:rsidR="00A4166F" w:rsidRDefault="00734B7E">
      <w:pPr>
        <w:pStyle w:val="a4"/>
        <w:numPr>
          <w:ilvl w:val="0"/>
          <w:numId w:val="3"/>
        </w:numPr>
        <w:tabs>
          <w:tab w:val="left" w:pos="768"/>
        </w:tabs>
        <w:spacing w:before="51" w:line="292" w:lineRule="auto"/>
        <w:ind w:right="262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музыкантах,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активного, осознанного восприятия лучших образцов народного и профессионального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страны и мира, ориентации в истории развития музыкального искусства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культуре.</w:t>
      </w:r>
    </w:p>
    <w:p w:rsidR="00A4166F" w:rsidRDefault="00734B7E">
      <w:pPr>
        <w:pStyle w:val="a3"/>
        <w:spacing w:line="292" w:lineRule="auto"/>
        <w:ind w:firstLine="180"/>
      </w:pPr>
      <w:r>
        <w:t>Программа</w:t>
      </w:r>
      <w:r>
        <w:rPr>
          <w:spacing w:val="-4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модульного</w:t>
      </w:r>
      <w:r>
        <w:rPr>
          <w:spacing w:val="-3"/>
        </w:rPr>
        <w:t xml:space="preserve"> </w:t>
      </w:r>
      <w:r>
        <w:t>принципа</w:t>
      </w:r>
      <w:r>
        <w:rPr>
          <w:spacing w:val="-4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допускает</w:t>
      </w:r>
      <w:r>
        <w:rPr>
          <w:spacing w:val="-57"/>
        </w:rPr>
        <w:t xml:space="preserve"> </w:t>
      </w:r>
      <w:r>
        <w:t>вариативный подход к очерёдности изучения модулей, принципам компоновки учебных тем,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освоения содержания.</w:t>
      </w:r>
    </w:p>
    <w:p w:rsidR="00A4166F" w:rsidRDefault="00734B7E">
      <w:pPr>
        <w:pStyle w:val="a3"/>
        <w:spacing w:line="292" w:lineRule="auto"/>
        <w:ind w:right="315" w:firstLine="180"/>
      </w:pPr>
      <w:r>
        <w:t>Содержание</w:t>
      </w:r>
      <w:r>
        <w:rPr>
          <w:spacing w:val="-5"/>
        </w:rPr>
        <w:t xml:space="preserve"> </w:t>
      </w:r>
      <w:r>
        <w:t>предмета «Музыка»</w:t>
      </w:r>
      <w:r>
        <w:rPr>
          <w:spacing w:val="-10"/>
        </w:rPr>
        <w:t xml:space="preserve"> </w:t>
      </w:r>
      <w:r>
        <w:t>структурно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девятью</w:t>
      </w:r>
      <w:r>
        <w:rPr>
          <w:spacing w:val="-4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(тематическими</w:t>
      </w:r>
      <w:r>
        <w:rPr>
          <w:spacing w:val="-57"/>
        </w:rPr>
        <w:t xml:space="preserve"> </w:t>
      </w:r>
      <w:r>
        <w:t>линиями), обеспечивающими преемственность с образовательной программой начального</w:t>
      </w:r>
      <w:r>
        <w:rPr>
          <w:spacing w:val="1"/>
        </w:rPr>
        <w:t xml:space="preserve"> </w:t>
      </w:r>
      <w:r>
        <w:t>образования и непрерывность изучения предмета и образовательной области «Искусство» на</w:t>
      </w:r>
      <w:r>
        <w:rPr>
          <w:spacing w:val="1"/>
        </w:rPr>
        <w:t xml:space="preserve"> </w:t>
      </w:r>
      <w:r>
        <w:t>протяжении всего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школьного обучения:</w:t>
      </w:r>
    </w:p>
    <w:p w:rsidR="00A4166F" w:rsidRDefault="00734B7E">
      <w:pPr>
        <w:pStyle w:val="a3"/>
        <w:spacing w:line="266" w:lineRule="exact"/>
        <w:ind w:left="464"/>
      </w:pPr>
      <w:r>
        <w:t>Раздел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литература»</w:t>
      </w:r>
    </w:p>
    <w:p w:rsidR="00A4166F" w:rsidRDefault="00734B7E">
      <w:pPr>
        <w:pStyle w:val="a3"/>
        <w:ind w:left="404"/>
      </w:pPr>
      <w:r>
        <w:t>Раздел</w:t>
      </w:r>
      <w:r>
        <w:rPr>
          <w:spacing w:val="5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искусство»</w:t>
      </w:r>
    </w:p>
    <w:p w:rsidR="00A4166F" w:rsidRDefault="00A4166F">
      <w:pPr>
        <w:pStyle w:val="a3"/>
        <w:spacing w:before="6"/>
        <w:ind w:left="0"/>
        <w:rPr>
          <w:sz w:val="21"/>
        </w:rPr>
      </w:pPr>
    </w:p>
    <w:p w:rsidR="00A4166F" w:rsidRDefault="00734B7E">
      <w:pPr>
        <w:pStyle w:val="Heading1"/>
        <w:ind w:left="224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</w:p>
    <w:p w:rsidR="00A4166F" w:rsidRDefault="00734B7E">
      <w:pPr>
        <w:pStyle w:val="a3"/>
        <w:spacing w:before="156" w:line="292" w:lineRule="auto"/>
        <w:ind w:firstLine="18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учебный предмет «Музыка» входит в предметную область «Искусство»,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5 по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</w:t>
      </w:r>
      <w:proofErr w:type="gramStart"/>
      <w:r>
        <w:t>сс</w:t>
      </w:r>
      <w:r>
        <w:rPr>
          <w:spacing w:val="-4"/>
        </w:rPr>
        <w:t xml:space="preserve"> </w:t>
      </w:r>
      <w:r>
        <w:t>вкл</w:t>
      </w:r>
      <w:proofErr w:type="gramEnd"/>
      <w:r>
        <w:t>ючительно.</w:t>
      </w:r>
    </w:p>
    <w:p w:rsidR="00A4166F" w:rsidRDefault="00734B7E">
      <w:pPr>
        <w:pStyle w:val="a3"/>
        <w:spacing w:line="292" w:lineRule="auto"/>
        <w:ind w:right="480" w:firstLine="180"/>
      </w:pPr>
      <w:proofErr w:type="gramStart"/>
      <w:r>
        <w:t xml:space="preserve">Изучение предмета «Музыка» предполагает активную </w:t>
      </w:r>
      <w:proofErr w:type="spellStart"/>
      <w:r>
        <w:t>социокультурную</w:t>
      </w:r>
      <w:proofErr w:type="spellEnd"/>
      <w:r>
        <w:t xml:space="preserve"> деятельность</w:t>
      </w:r>
      <w:r>
        <w:rPr>
          <w:spacing w:val="1"/>
        </w:rPr>
        <w:t xml:space="preserve"> </w:t>
      </w:r>
      <w:r>
        <w:t>обучающихся, участие в исследовательских и творческих проектах, в том числе основанных 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связях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дисциплинами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как «Изобразительное</w:t>
      </w:r>
      <w:r>
        <w:rPr>
          <w:spacing w:val="-57"/>
        </w:rPr>
        <w:t xml:space="preserve"> </w:t>
      </w:r>
      <w:r>
        <w:t>искусство», «Литература», «География», «История», «Обществознание», «Иностранный язык» и др.</w:t>
      </w:r>
      <w:r>
        <w:rPr>
          <w:spacing w:val="-57"/>
        </w:rPr>
        <w:t xml:space="preserve"> </w:t>
      </w:r>
      <w:r>
        <w:t>Общее число часов, отведённых на изучение предмета «Музыка» в 5 классе составляет 34 часа (не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  <w:proofErr w:type="gramEnd"/>
    </w:p>
    <w:p w:rsidR="00A4166F" w:rsidRDefault="00A4166F">
      <w:pPr>
        <w:spacing w:line="292" w:lineRule="auto"/>
        <w:sectPr w:rsidR="00A4166F">
          <w:pgSz w:w="11900" w:h="16850"/>
          <w:pgMar w:top="880" w:right="440" w:bottom="280" w:left="440" w:header="720" w:footer="720" w:gutter="0"/>
          <w:cols w:space="720"/>
        </w:sectPr>
      </w:pPr>
    </w:p>
    <w:p w:rsidR="00A4166F" w:rsidRDefault="00A4166F">
      <w:pPr>
        <w:pStyle w:val="Heading1"/>
        <w:spacing w:before="62"/>
        <w:ind w:left="224"/>
      </w:pPr>
      <w:r>
        <w:lastRenderedPageBreak/>
        <w:pict>
          <v:rect id="_x0000_s1030" style="position:absolute;left:0;text-align:left;margin-left:33.3pt;margin-top:22.85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34B7E">
        <w:t>СОДЕРЖАНИЕ</w:t>
      </w:r>
      <w:r w:rsidR="00734B7E">
        <w:rPr>
          <w:spacing w:val="-10"/>
        </w:rPr>
        <w:t xml:space="preserve"> </w:t>
      </w:r>
      <w:r w:rsidR="00734B7E">
        <w:t>УЧЕБНОГО</w:t>
      </w:r>
      <w:r w:rsidR="00734B7E">
        <w:rPr>
          <w:spacing w:val="-10"/>
        </w:rPr>
        <w:t xml:space="preserve"> </w:t>
      </w:r>
      <w:r w:rsidR="00734B7E">
        <w:t>ПРЕДМЕТА</w:t>
      </w:r>
    </w:p>
    <w:p w:rsidR="00A4166F" w:rsidRDefault="00A4166F">
      <w:pPr>
        <w:pStyle w:val="a3"/>
        <w:ind w:left="0"/>
        <w:rPr>
          <w:b/>
          <w:sz w:val="26"/>
        </w:rPr>
      </w:pPr>
    </w:p>
    <w:p w:rsidR="00A4166F" w:rsidRDefault="00A4166F">
      <w:pPr>
        <w:pStyle w:val="a3"/>
        <w:spacing w:before="7"/>
        <w:ind w:left="0"/>
        <w:rPr>
          <w:b/>
        </w:rPr>
      </w:pPr>
    </w:p>
    <w:p w:rsidR="00A4166F" w:rsidRDefault="00734B7E">
      <w:pPr>
        <w:ind w:left="119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роднит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музыку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литературой</w:t>
      </w:r>
    </w:p>
    <w:p w:rsidR="00A4166F" w:rsidRDefault="00734B7E">
      <w:pPr>
        <w:pStyle w:val="a3"/>
        <w:ind w:left="119" w:right="733"/>
      </w:pPr>
      <w:r>
        <w:t>Интонационно - образная, жанровая и стилевая основы музыкального искусства как ее важнейшие</w:t>
      </w:r>
      <w:r>
        <w:rPr>
          <w:spacing w:val="-58"/>
        </w:rPr>
        <w:t xml:space="preserve"> </w:t>
      </w:r>
      <w:r>
        <w:t>закономерности, открывающие путь для его познания, установления связи с жизнью и с 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искусства.</w:t>
      </w:r>
    </w:p>
    <w:p w:rsidR="00A4166F" w:rsidRDefault="00734B7E">
      <w:pPr>
        <w:pStyle w:val="a3"/>
        <w:ind w:left="119" w:right="315"/>
      </w:pPr>
      <w:r>
        <w:t>Выявление</w:t>
      </w:r>
      <w:r>
        <w:rPr>
          <w:spacing w:val="1"/>
        </w:rPr>
        <w:t xml:space="preserve"> </w:t>
      </w:r>
      <w:r>
        <w:t>многосторонних</w:t>
      </w:r>
      <w:r>
        <w:rPr>
          <w:spacing w:val="1"/>
        </w:rPr>
        <w:t xml:space="preserve"> </w:t>
      </w:r>
      <w:r>
        <w:t>связей</w:t>
      </w:r>
      <w:r>
        <w:rPr>
          <w:spacing w:val="60"/>
        </w:rPr>
        <w:t xml:space="preserve"> </w:t>
      </w:r>
      <w:r>
        <w:t>музыки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литературы. Что</w:t>
      </w:r>
      <w:r>
        <w:rPr>
          <w:spacing w:val="60"/>
        </w:rPr>
        <w:t xml:space="preserve"> </w:t>
      </w:r>
      <w:r>
        <w:t>стало</w:t>
      </w:r>
      <w:r>
        <w:rPr>
          <w:spacing w:val="60"/>
        </w:rPr>
        <w:t xml:space="preserve"> </w:t>
      </w:r>
      <w:r>
        <w:t>бы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музыкой, если</w:t>
      </w:r>
      <w:r>
        <w:rPr>
          <w:spacing w:val="60"/>
        </w:rPr>
        <w:t xml:space="preserve"> </w:t>
      </w:r>
      <w:r>
        <w:t>бы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литературы?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стало 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 музыки? Поэма,</w:t>
      </w:r>
      <w:r>
        <w:rPr>
          <w:spacing w:val="60"/>
        </w:rPr>
        <w:t xml:space="preserve"> </w:t>
      </w:r>
      <w:r>
        <w:t>былина,</w:t>
      </w:r>
      <w:r>
        <w:rPr>
          <w:spacing w:val="60"/>
        </w:rPr>
        <w:t xml:space="preserve"> </w:t>
      </w:r>
      <w:r>
        <w:t>сказка.</w:t>
      </w:r>
      <w:r>
        <w:rPr>
          <w:spacing w:val="1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романс.</w:t>
      </w:r>
      <w:r>
        <w:rPr>
          <w:spacing w:val="12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в семье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proofErr w:type="spellStart"/>
      <w:r>
        <w:t>еевлияние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искусства.</w:t>
      </w:r>
      <w:r>
        <w:rPr>
          <w:spacing w:val="63"/>
        </w:rPr>
        <w:t xml:space="preserve"> </w:t>
      </w:r>
      <w:r>
        <w:t>Значение</w:t>
      </w:r>
      <w:r>
        <w:rPr>
          <w:spacing w:val="59"/>
        </w:rPr>
        <w:t xml:space="preserve"> </w:t>
      </w:r>
      <w:r>
        <w:t>слов  в</w:t>
      </w:r>
      <w:r>
        <w:rPr>
          <w:spacing w:val="1"/>
        </w:rPr>
        <w:t xml:space="preserve"> </w:t>
      </w:r>
      <w:r>
        <w:t>песне.</w:t>
      </w:r>
      <w:r>
        <w:rPr>
          <w:spacing w:val="1"/>
        </w:rPr>
        <w:t xml:space="preserve"> </w:t>
      </w:r>
      <w:r>
        <w:t>Вокализ.</w:t>
      </w:r>
      <w:r>
        <w:rPr>
          <w:spacing w:val="1"/>
        </w:rPr>
        <w:t xml:space="preserve"> </w:t>
      </w:r>
      <w:proofErr w:type="spellStart"/>
      <w:r>
        <w:t>Сходствовыразительных</w:t>
      </w:r>
      <w:proofErr w:type="spellEnd"/>
      <w:r>
        <w:rPr>
          <w:spacing w:val="1"/>
        </w:rPr>
        <w:t xml:space="preserve"> </w:t>
      </w:r>
      <w:proofErr w:type="spellStart"/>
      <w:r>
        <w:t>средствживописи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музыки: плавные</w:t>
      </w:r>
      <w:r>
        <w:rPr>
          <w:spacing w:val="1"/>
        </w:rPr>
        <w:t xml:space="preserve"> </w:t>
      </w:r>
      <w:r>
        <w:t>изгибы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proofErr w:type="spellStart"/>
      <w:r>
        <w:t>рисунка</w:t>
      </w:r>
      <w:proofErr w:type="gramStart"/>
      <w:r>
        <w:t>,п</w:t>
      </w:r>
      <w:proofErr w:type="gramEnd"/>
      <w:r>
        <w:t>ерекличка</w:t>
      </w:r>
      <w:proofErr w:type="spellEnd"/>
      <w:r>
        <w:rPr>
          <w:spacing w:val="1"/>
        </w:rPr>
        <w:t xml:space="preserve"> </w:t>
      </w:r>
      <w:r>
        <w:t>светотени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ладовой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 Интонационно-образная,</w:t>
      </w:r>
      <w:r>
        <w:rPr>
          <w:spacing w:val="1"/>
        </w:rPr>
        <w:t xml:space="preserve"> </w:t>
      </w:r>
      <w:r>
        <w:t>жанровая, стилевая основы музыки   в</w:t>
      </w:r>
      <w:r>
        <w:rPr>
          <w:spacing w:val="60"/>
        </w:rPr>
        <w:t xml:space="preserve"> </w:t>
      </w:r>
      <w:r>
        <w:t>картинах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мелодиях,</w:t>
      </w:r>
      <w:r>
        <w:rPr>
          <w:spacing w:val="60"/>
        </w:rPr>
        <w:t xml:space="preserve"> </w:t>
      </w:r>
      <w:proofErr w:type="spellStart"/>
      <w:r>
        <w:t>музыкальногоискусства</w:t>
      </w:r>
      <w:proofErr w:type="spellEnd"/>
      <w:r>
        <w:t xml:space="preserve"> как ее</w:t>
      </w:r>
      <w:r>
        <w:rPr>
          <w:spacing w:val="1"/>
        </w:rPr>
        <w:t xml:space="preserve"> </w:t>
      </w:r>
      <w:r>
        <w:t xml:space="preserve">важнейшие закономерности, открывающие путь для его </w:t>
      </w:r>
      <w:proofErr w:type="spellStart"/>
      <w:r>
        <w:t>познания</w:t>
      </w:r>
      <w:proofErr w:type="gramStart"/>
      <w:r>
        <w:t>,у</w:t>
      </w:r>
      <w:proofErr w:type="gramEnd"/>
      <w:r>
        <w:t>становления</w:t>
      </w:r>
      <w:proofErr w:type="spellEnd"/>
      <w:r>
        <w:t xml:space="preserve"> связи</w:t>
      </w:r>
      <w:r>
        <w:rPr>
          <w:spacing w:val="1"/>
        </w:rPr>
        <w:t xml:space="preserve"> </w:t>
      </w:r>
      <w:r>
        <w:t>с жизнью и 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искусствами.</w:t>
      </w:r>
      <w:r>
        <w:rPr>
          <w:spacing w:val="1"/>
        </w:rPr>
        <w:t xml:space="preserve"> </w:t>
      </w:r>
      <w:r>
        <w:t>Интонация как</w:t>
      </w:r>
      <w:r>
        <w:rPr>
          <w:spacing w:val="-3"/>
        </w:rPr>
        <w:t xml:space="preserve"> </w:t>
      </w:r>
      <w:r>
        <w:t>носитель смысла</w:t>
      </w:r>
      <w:r>
        <w:rPr>
          <w:spacing w:val="-1"/>
        </w:rPr>
        <w:t xml:space="preserve"> </w:t>
      </w:r>
      <w:r>
        <w:t>в музыке.</w:t>
      </w:r>
    </w:p>
    <w:p w:rsidR="00A4166F" w:rsidRDefault="00734B7E">
      <w:pPr>
        <w:pStyle w:val="Heading1"/>
        <w:rPr>
          <w:b w:val="0"/>
        </w:rPr>
      </w:pPr>
      <w:r>
        <w:t>Вокальная</w:t>
      </w:r>
      <w:r>
        <w:rPr>
          <w:spacing w:val="55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Россия,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красивей</w:t>
      </w:r>
      <w:r>
        <w:rPr>
          <w:b w:val="0"/>
        </w:rPr>
        <w:t>…</w:t>
      </w:r>
    </w:p>
    <w:p w:rsidR="00A4166F" w:rsidRDefault="00734B7E">
      <w:pPr>
        <w:pStyle w:val="a3"/>
        <w:spacing w:before="1"/>
        <w:ind w:left="119"/>
      </w:pPr>
      <w:r>
        <w:t>Взаимосвязь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интонационной</w:t>
      </w:r>
      <w:r>
        <w:rPr>
          <w:spacing w:val="-3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различий.</w:t>
      </w:r>
      <w:r>
        <w:rPr>
          <w:spacing w:val="-2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(</w:t>
      </w:r>
      <w:proofErr w:type="gramStart"/>
      <w:r>
        <w:t>лирические</w:t>
      </w:r>
      <w:proofErr w:type="gramEnd"/>
      <w:r>
        <w:t>). Народные</w:t>
      </w:r>
      <w:r>
        <w:rPr>
          <w:spacing w:val="-3"/>
        </w:rPr>
        <w:t xml:space="preserve"> </w:t>
      </w:r>
      <w:r>
        <w:t>истоки русской профессиональной</w:t>
      </w:r>
      <w:r>
        <w:rPr>
          <w:spacing w:val="-1"/>
        </w:rPr>
        <w:t xml:space="preserve"> </w:t>
      </w:r>
      <w:r>
        <w:t>музыки.</w:t>
      </w:r>
    </w:p>
    <w:p w:rsidR="00A4166F" w:rsidRDefault="00734B7E">
      <w:pPr>
        <w:pStyle w:val="a3"/>
        <w:ind w:left="119" w:right="142"/>
      </w:pPr>
      <w:r>
        <w:t>Образ</w:t>
      </w:r>
      <w:r>
        <w:rPr>
          <w:spacing w:val="1"/>
        </w:rPr>
        <w:t xml:space="preserve"> </w:t>
      </w:r>
      <w:r>
        <w:t>Отчизны,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родной</w:t>
      </w:r>
      <w:r>
        <w:rPr>
          <w:spacing w:val="60"/>
        </w:rPr>
        <w:t xml:space="preserve"> </w:t>
      </w:r>
      <w:r>
        <w:t>земле,</w:t>
      </w:r>
      <w:r>
        <w:rPr>
          <w:spacing w:val="60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народа. Представление о</w:t>
      </w:r>
      <w:r>
        <w:rPr>
          <w:spacing w:val="1"/>
        </w:rPr>
        <w:t xml:space="preserve"> </w:t>
      </w:r>
      <w:r>
        <w:t>песне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вершине</w:t>
      </w:r>
      <w:r>
        <w:rPr>
          <w:spacing w:val="-4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их интонационной</w:t>
      </w:r>
      <w:r>
        <w:rPr>
          <w:spacing w:val="-3"/>
        </w:rPr>
        <w:t xml:space="preserve"> </w:t>
      </w:r>
      <w:r>
        <w:t>общности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различий.</w:t>
      </w:r>
      <w:r>
        <w:rPr>
          <w:spacing w:val="-2"/>
        </w:rPr>
        <w:t xml:space="preserve"> </w:t>
      </w:r>
      <w:r>
        <w:t>Богатство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образов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вокальной</w:t>
      </w:r>
      <w:r>
        <w:rPr>
          <w:spacing w:val="59"/>
        </w:rPr>
        <w:t xml:space="preserve"> </w:t>
      </w:r>
      <w:r>
        <w:t>музыке.</w:t>
      </w:r>
      <w:r>
        <w:rPr>
          <w:spacing w:val="-2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спутник</w:t>
      </w:r>
      <w:r>
        <w:rPr>
          <w:spacing w:val="-3"/>
        </w:rPr>
        <w:t xml:space="preserve"> </w:t>
      </w:r>
      <w:r>
        <w:t>человека.</w:t>
      </w:r>
    </w:p>
    <w:p w:rsidR="00A4166F" w:rsidRDefault="00734B7E">
      <w:pPr>
        <w:ind w:left="119"/>
        <w:rPr>
          <w:sz w:val="24"/>
        </w:rPr>
      </w:pPr>
      <w:r>
        <w:rPr>
          <w:b/>
          <w:sz w:val="24"/>
        </w:rPr>
        <w:t>Вокальная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музыка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березах,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хлебах.</w:t>
      </w:r>
    </w:p>
    <w:p w:rsidR="00A4166F" w:rsidRDefault="00734B7E">
      <w:pPr>
        <w:pStyle w:val="a3"/>
        <w:ind w:left="119" w:right="281"/>
      </w:pPr>
      <w:r>
        <w:t>Народное музыкальное творчество. Сущность и особенности устного народного музыкального</w:t>
      </w:r>
      <w:r>
        <w:rPr>
          <w:spacing w:val="1"/>
        </w:rPr>
        <w:t xml:space="preserve"> </w:t>
      </w:r>
      <w:r>
        <w:t>творчества как части общей культуры народа, как способа самовыражения человека.</w:t>
      </w:r>
      <w:r>
        <w:rPr>
          <w:spacing w:val="1"/>
        </w:rPr>
        <w:t xml:space="preserve"> </w:t>
      </w:r>
      <w:r>
        <w:t>Основные жанры</w:t>
      </w:r>
      <w:r>
        <w:rPr>
          <w:spacing w:val="-57"/>
        </w:rPr>
        <w:t xml:space="preserve"> </w:t>
      </w:r>
      <w:r>
        <w:t>русской народной музыки (наиболее распространенные разновидности обрядовых песен, трудовые</w:t>
      </w:r>
      <w:r>
        <w:rPr>
          <w:spacing w:val="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былины, лирические</w:t>
      </w:r>
      <w:r>
        <w:rPr>
          <w:spacing w:val="-1"/>
        </w:rPr>
        <w:t xml:space="preserve"> </w:t>
      </w:r>
      <w:r>
        <w:t>песни, частушки).</w:t>
      </w:r>
    </w:p>
    <w:p w:rsidR="00A4166F" w:rsidRDefault="00734B7E">
      <w:pPr>
        <w:pStyle w:val="a3"/>
        <w:ind w:left="119" w:right="17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песни:</w:t>
      </w:r>
      <w:r>
        <w:rPr>
          <w:spacing w:val="1"/>
        </w:rPr>
        <w:t xml:space="preserve"> </w:t>
      </w:r>
      <w:r>
        <w:t>формирование необходимых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навыков. Особенности песенных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Календарные песни. Разнохарактерные</w:t>
      </w:r>
      <w:r>
        <w:rPr>
          <w:spacing w:val="1"/>
        </w:rPr>
        <w:t xml:space="preserve"> </w:t>
      </w:r>
      <w:r>
        <w:t>песенные Жанры: трудовые, обрядовые, величальные, торжественные, хвалебные,</w:t>
      </w:r>
      <w:r>
        <w:rPr>
          <w:spacing w:val="1"/>
        </w:rPr>
        <w:t xml:space="preserve"> </w:t>
      </w:r>
      <w:r>
        <w:t>шуточные,</w:t>
      </w:r>
      <w:r>
        <w:rPr>
          <w:spacing w:val="1"/>
        </w:rPr>
        <w:t xml:space="preserve"> </w:t>
      </w:r>
      <w:r>
        <w:t>сатирические,</w:t>
      </w:r>
      <w:r>
        <w:rPr>
          <w:spacing w:val="60"/>
        </w:rPr>
        <w:t xml:space="preserve"> </w:t>
      </w:r>
      <w:r>
        <w:t>игровые,</w:t>
      </w:r>
      <w:r>
        <w:rPr>
          <w:spacing w:val="60"/>
        </w:rPr>
        <w:t xml:space="preserve"> </w:t>
      </w:r>
      <w:proofErr w:type="spellStart"/>
      <w:r>
        <w:t>хороводные</w:t>
      </w:r>
      <w:proofErr w:type="gramStart"/>
      <w:r>
        <w:t>,л</w:t>
      </w:r>
      <w:proofErr w:type="gramEnd"/>
      <w:r>
        <w:t>ирические</w:t>
      </w:r>
      <w:proofErr w:type="spellEnd"/>
      <w:r>
        <w:rPr>
          <w:spacing w:val="60"/>
        </w:rPr>
        <w:t xml:space="preserve"> </w:t>
      </w:r>
      <w:r>
        <w:t>песни.</w:t>
      </w:r>
      <w:r>
        <w:rPr>
          <w:spacing w:val="60"/>
        </w:rPr>
        <w:t xml:space="preserve"> </w:t>
      </w:r>
      <w:r>
        <w:t>Песни –</w:t>
      </w:r>
      <w:r>
        <w:rPr>
          <w:spacing w:val="60"/>
        </w:rPr>
        <w:t xml:space="preserve"> </w:t>
      </w:r>
      <w:proofErr w:type="spellStart"/>
      <w:r>
        <w:t>заклички</w:t>
      </w:r>
      <w:proofErr w:type="spellEnd"/>
      <w:r>
        <w:t>.</w:t>
      </w:r>
      <w:r>
        <w:rPr>
          <w:spacing w:val="60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музыкальных,</w:t>
      </w:r>
      <w:r>
        <w:rPr>
          <w:spacing w:val="60"/>
        </w:rPr>
        <w:t xml:space="preserve"> </w:t>
      </w:r>
      <w:r>
        <w:t>литературных</w:t>
      </w:r>
      <w:r>
        <w:rPr>
          <w:spacing w:val="60"/>
        </w:rPr>
        <w:t xml:space="preserve"> </w:t>
      </w:r>
      <w:proofErr w:type="spellStart"/>
      <w:r>
        <w:t>ихудожественных</w:t>
      </w:r>
      <w:proofErr w:type="spellEnd"/>
      <w:r>
        <w:rPr>
          <w:spacing w:val="60"/>
        </w:rPr>
        <w:t xml:space="preserve"> </w:t>
      </w:r>
      <w:r>
        <w:t xml:space="preserve">образов. По содержанию песни делятся </w:t>
      </w:r>
      <w:proofErr w:type="gramStart"/>
      <w:r>
        <w:t>на</w:t>
      </w:r>
      <w:proofErr w:type="gramEnd"/>
      <w:r>
        <w:t>:</w:t>
      </w:r>
      <w:r>
        <w:rPr>
          <w:spacing w:val="1"/>
        </w:rPr>
        <w:t xml:space="preserve"> </w:t>
      </w:r>
      <w:r>
        <w:t>лирические, сатирические, героические и патриотические. По социальной направленности – на</w:t>
      </w:r>
      <w:r>
        <w:rPr>
          <w:spacing w:val="1"/>
        </w:rPr>
        <w:t xml:space="preserve"> </w:t>
      </w:r>
      <w:r>
        <w:t>обрядовые, бытовые, колыбельные, о животных и др. Занимаясь хозяйством или собираясь на охоту,</w:t>
      </w:r>
      <w:r>
        <w:rPr>
          <w:spacing w:val="1"/>
        </w:rPr>
        <w:t xml:space="preserve"> </w:t>
      </w:r>
      <w:r>
        <w:t xml:space="preserve">изготовляя предметы народного промысла или качая колыбель, лесные ненцы сопровождают свои </w:t>
      </w:r>
      <w:proofErr w:type="gramStart"/>
      <w:r>
        <w:t>дела</w:t>
      </w:r>
      <w:proofErr w:type="gramEnd"/>
      <w:r>
        <w:rPr>
          <w:spacing w:val="1"/>
        </w:rPr>
        <w:t xml:space="preserve"> </w:t>
      </w:r>
      <w:r>
        <w:t>поэтическим языком души, размышляя о счастье, о дружбе, о жизни, выражая пожелания, чтобы</w:t>
      </w:r>
      <w:r>
        <w:rPr>
          <w:spacing w:val="1"/>
        </w:rPr>
        <w:t xml:space="preserve"> </w:t>
      </w:r>
      <w:r>
        <w:t>сбылись мечты и надежды. Песни в исполнении лесных ненцев –</w:t>
      </w:r>
      <w:r>
        <w:rPr>
          <w:spacing w:val="1"/>
        </w:rPr>
        <w:t xml:space="preserve"> </w:t>
      </w:r>
      <w:r>
        <w:t>это мотивированная, монологическая</w:t>
      </w:r>
      <w:r>
        <w:rPr>
          <w:spacing w:val="1"/>
        </w:rPr>
        <w:t xml:space="preserve"> </w:t>
      </w:r>
      <w:r>
        <w:t>внутренняя речь. Впервые услышав эту песню-речь, трудно назвать ее песней. Песней становится</w:t>
      </w:r>
      <w:r>
        <w:rPr>
          <w:spacing w:val="1"/>
        </w:rPr>
        <w:t xml:space="preserve"> </w:t>
      </w:r>
      <w:r>
        <w:t>только лучший вариант, полюбившийся народу и исполняемый для всех. Выполняя множество</w:t>
      </w:r>
      <w:r>
        <w:rPr>
          <w:spacing w:val="1"/>
        </w:rPr>
        <w:t xml:space="preserve"> </w:t>
      </w:r>
      <w:r>
        <w:t>трудовых операций, автор песни старается рассказать о том, как это было ему трудно и тяжело, как</w:t>
      </w:r>
      <w:r>
        <w:rPr>
          <w:spacing w:val="1"/>
        </w:rPr>
        <w:t xml:space="preserve"> </w:t>
      </w:r>
      <w:r>
        <w:t>приходилось побеждать себя, бороться, чтобы</w:t>
      </w:r>
      <w:r>
        <w:rPr>
          <w:spacing w:val="60"/>
        </w:rPr>
        <w:t xml:space="preserve"> </w:t>
      </w:r>
      <w:r>
        <w:t xml:space="preserve">содержать свою семью, воспитать детей. </w:t>
      </w:r>
      <w:proofErr w:type="gramStart"/>
      <w:r>
        <w:t>В песнях</w:t>
      </w:r>
      <w:r>
        <w:rPr>
          <w:spacing w:val="1"/>
        </w:rPr>
        <w:t xml:space="preserve"> </w:t>
      </w:r>
      <w:r>
        <w:t>лесных ненцев условно можно выделить следующие</w:t>
      </w:r>
      <w:r>
        <w:rPr>
          <w:spacing w:val="1"/>
        </w:rPr>
        <w:t xml:space="preserve"> </w:t>
      </w:r>
      <w:r>
        <w:t>тематические виды: личные, лирические, песни о</w:t>
      </w:r>
      <w:r>
        <w:rPr>
          <w:spacing w:val="1"/>
        </w:rPr>
        <w:t xml:space="preserve"> </w:t>
      </w:r>
      <w:r>
        <w:t>женщине, колыбельные песни, песни колорита печального, песни о животных, песни-думы,</w:t>
      </w:r>
      <w:r>
        <w:rPr>
          <w:spacing w:val="1"/>
        </w:rPr>
        <w:t xml:space="preserve"> </w:t>
      </w:r>
      <w:r>
        <w:t>увеселительные</w:t>
      </w:r>
      <w:r>
        <w:rPr>
          <w:spacing w:val="-5"/>
        </w:rPr>
        <w:t xml:space="preserve"> </w:t>
      </w:r>
      <w:r>
        <w:t>или «застольные»</w:t>
      </w:r>
      <w:r>
        <w:rPr>
          <w:spacing w:val="-11"/>
        </w:rPr>
        <w:t xml:space="preserve"> </w:t>
      </w:r>
      <w:r>
        <w:t>(«хмельные»)</w:t>
      </w:r>
      <w:r>
        <w:rPr>
          <w:spacing w:val="-1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эпические</w:t>
      </w:r>
      <w:r>
        <w:rPr>
          <w:spacing w:val="-4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огне,</w:t>
      </w:r>
      <w:r>
        <w:rPr>
          <w:spacing w:val="-3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олене,</w:t>
      </w:r>
      <w:r>
        <w:rPr>
          <w:spacing w:val="-57"/>
        </w:rPr>
        <w:t xml:space="preserve"> </w:t>
      </w:r>
      <w:proofErr w:type="spellStart"/>
      <w:r>
        <w:t>песни-кивы</w:t>
      </w:r>
      <w:proofErr w:type="spellEnd"/>
      <w:r>
        <w:t>,</w:t>
      </w:r>
      <w:r>
        <w:rPr>
          <w:spacing w:val="1"/>
        </w:rPr>
        <w:t xml:space="preserve"> </w:t>
      </w:r>
      <w:r>
        <w:t>«богатырские»</w:t>
      </w:r>
      <w:r>
        <w:rPr>
          <w:spacing w:val="-8"/>
        </w:rPr>
        <w:t xml:space="preserve"> </w:t>
      </w:r>
      <w:r>
        <w:t>песни и др.</w:t>
      </w:r>
      <w:proofErr w:type="gramEnd"/>
    </w:p>
    <w:p w:rsidR="00A4166F" w:rsidRDefault="00734B7E">
      <w:pPr>
        <w:pStyle w:val="Heading1"/>
        <w:spacing w:before="1"/>
        <w:rPr>
          <w:b w:val="0"/>
        </w:rPr>
      </w:pPr>
      <w:r>
        <w:t>Вокальная</w:t>
      </w:r>
      <w:r>
        <w:rPr>
          <w:spacing w:val="56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мало</w:t>
      </w:r>
      <w:r>
        <w:rPr>
          <w:spacing w:val="-3"/>
        </w:rPr>
        <w:t xml:space="preserve"> </w:t>
      </w:r>
      <w:r>
        <w:t>услышать,</w:t>
      </w:r>
      <w:r>
        <w:rPr>
          <w:spacing w:val="-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вслушаться</w:t>
      </w:r>
      <w:r>
        <w:rPr>
          <w:spacing w:val="-2"/>
        </w:rPr>
        <w:t xml:space="preserve"> </w:t>
      </w:r>
      <w:r>
        <w:t>нужно</w:t>
      </w:r>
      <w:r>
        <w:rPr>
          <w:b w:val="0"/>
        </w:rPr>
        <w:t>.</w:t>
      </w:r>
    </w:p>
    <w:p w:rsidR="00A4166F" w:rsidRDefault="00734B7E">
      <w:pPr>
        <w:pStyle w:val="a3"/>
        <w:ind w:left="179"/>
      </w:pPr>
      <w:r>
        <w:t>Развитие</w:t>
      </w:r>
      <w:r>
        <w:rPr>
          <w:spacing w:val="-4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камерной</w:t>
      </w:r>
      <w:r>
        <w:rPr>
          <w:spacing w:val="57"/>
        </w:rPr>
        <w:t xml:space="preserve"> </w:t>
      </w:r>
      <w:r>
        <w:t>вокальной</w:t>
      </w:r>
      <w:r>
        <w:rPr>
          <w:spacing w:val="-3"/>
        </w:rPr>
        <w:t xml:space="preserve"> </w:t>
      </w:r>
      <w:r>
        <w:t>музыки –</w:t>
      </w:r>
      <w:r>
        <w:rPr>
          <w:spacing w:val="-3"/>
        </w:rPr>
        <w:t xml:space="preserve"> </w:t>
      </w:r>
      <w:r>
        <w:t>романс.</w:t>
      </w:r>
    </w:p>
    <w:p w:rsidR="00A4166F" w:rsidRDefault="00734B7E">
      <w:pPr>
        <w:pStyle w:val="a3"/>
        <w:ind w:left="119"/>
      </w:pPr>
      <w:r>
        <w:t>Определение романса как камерного вокального произведения для голоса с инструментом, в котором</w:t>
      </w:r>
      <w:r>
        <w:rPr>
          <w:spacing w:val="1"/>
        </w:rPr>
        <w:t xml:space="preserve"> </w:t>
      </w:r>
      <w:r>
        <w:t>раскрываются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возрождения</w:t>
      </w:r>
      <w:r>
        <w:rPr>
          <w:spacing w:val="-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жанре –</w:t>
      </w:r>
      <w:r>
        <w:rPr>
          <w:spacing w:val="-1"/>
        </w:rPr>
        <w:t xml:space="preserve"> </w:t>
      </w:r>
      <w:r>
        <w:t>романс.</w:t>
      </w:r>
    </w:p>
    <w:p w:rsidR="00A4166F" w:rsidRDefault="00734B7E">
      <w:pPr>
        <w:pStyle w:val="Heading1"/>
        <w:spacing w:before="1"/>
      </w:pPr>
      <w:r>
        <w:t>Фольклор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музыке</w:t>
      </w:r>
      <w:r>
        <w:rPr>
          <w:spacing w:val="56"/>
        </w:rPr>
        <w:t xml:space="preserve"> </w:t>
      </w:r>
      <w:r>
        <w:t>русских</w:t>
      </w:r>
      <w:r>
        <w:rPr>
          <w:spacing w:val="58"/>
        </w:rPr>
        <w:t xml:space="preserve"> </w:t>
      </w:r>
      <w:r>
        <w:t>композиторов.</w:t>
      </w:r>
      <w:r>
        <w:rPr>
          <w:spacing w:val="-3"/>
        </w:rPr>
        <w:t xml:space="preserve"> </w:t>
      </w:r>
      <w:r>
        <w:t>«Стучит,</w:t>
      </w:r>
      <w:r>
        <w:rPr>
          <w:spacing w:val="-1"/>
        </w:rPr>
        <w:t xml:space="preserve"> </w:t>
      </w:r>
      <w:r>
        <w:t>гремит</w:t>
      </w:r>
      <w:r>
        <w:rPr>
          <w:spacing w:val="-3"/>
        </w:rPr>
        <w:t xml:space="preserve"> </w:t>
      </w:r>
      <w:r>
        <w:t>Кикимора…»</w:t>
      </w:r>
    </w:p>
    <w:p w:rsidR="00A4166F" w:rsidRDefault="00734B7E">
      <w:pPr>
        <w:pStyle w:val="a3"/>
        <w:ind w:left="119" w:right="228"/>
      </w:pPr>
      <w:r>
        <w:t>Сущность и особенности устного народного музыкального творчества как части общей культуры</w:t>
      </w:r>
      <w:r>
        <w:rPr>
          <w:spacing w:val="1"/>
        </w:rPr>
        <w:t xml:space="preserve"> </w:t>
      </w:r>
      <w:r>
        <w:t xml:space="preserve">народа, как способа самовыражения человека. Народное творчество как </w:t>
      </w:r>
      <w:proofErr w:type="gramStart"/>
      <w:r>
        <w:t>художественная</w:t>
      </w:r>
      <w:proofErr w:type="gramEnd"/>
      <w:r>
        <w:t xml:space="preserve"> </w:t>
      </w:r>
      <w:proofErr w:type="spellStart"/>
      <w:r>
        <w:t>самоценность</w:t>
      </w:r>
      <w:proofErr w:type="spellEnd"/>
      <w:r>
        <w:t>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музыки.</w:t>
      </w:r>
    </w:p>
    <w:p w:rsidR="00A4166F" w:rsidRDefault="00734B7E">
      <w:pPr>
        <w:pStyle w:val="a3"/>
        <w:ind w:left="119" w:right="48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программной инструментальной</w:t>
      </w:r>
      <w:r>
        <w:rPr>
          <w:spacing w:val="1"/>
        </w:rPr>
        <w:t xml:space="preserve"> </w:t>
      </w:r>
      <w:r>
        <w:t>музыки: симфонической</w:t>
      </w:r>
      <w:r>
        <w:rPr>
          <w:spacing w:val="1"/>
        </w:rPr>
        <w:t xml:space="preserve"> </w:t>
      </w:r>
      <w:r>
        <w:t>сюитой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миниатюрой. Вокальные</w:t>
      </w:r>
      <w:r>
        <w:rPr>
          <w:spacing w:val="60"/>
        </w:rPr>
        <w:t xml:space="preserve"> </w:t>
      </w:r>
      <w:r>
        <w:t>сочинения,</w:t>
      </w:r>
      <w:r>
        <w:rPr>
          <w:spacing w:val="60"/>
        </w:rPr>
        <w:t xml:space="preserve"> </w:t>
      </w:r>
      <w:r>
        <w:t>созданные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литературных источников</w:t>
      </w:r>
      <w:r>
        <w:rPr>
          <w:spacing w:val="1"/>
        </w:rPr>
        <w:t xml:space="preserve"> </w:t>
      </w:r>
      <w:r>
        <w:t>(русских</w:t>
      </w:r>
      <w:r>
        <w:rPr>
          <w:spacing w:val="1"/>
        </w:rPr>
        <w:t xml:space="preserve"> </w:t>
      </w:r>
      <w:r>
        <w:t>народных сказаний,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 Сущность и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57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части</w:t>
      </w:r>
      <w:r>
        <w:rPr>
          <w:spacing w:val="57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как</w:t>
      </w:r>
    </w:p>
    <w:p w:rsidR="00A4166F" w:rsidRDefault="00A4166F">
      <w:pPr>
        <w:sectPr w:rsidR="00A4166F">
          <w:pgSz w:w="11900" w:h="16850"/>
          <w:pgMar w:top="500" w:right="440" w:bottom="0" w:left="440" w:header="720" w:footer="720" w:gutter="0"/>
          <w:cols w:space="720"/>
        </w:sectPr>
      </w:pPr>
    </w:p>
    <w:p w:rsidR="00A4166F" w:rsidRDefault="00734B7E">
      <w:pPr>
        <w:pStyle w:val="a3"/>
        <w:spacing w:before="77"/>
        <w:ind w:left="119" w:right="1451"/>
      </w:pPr>
      <w:r>
        <w:lastRenderedPageBreak/>
        <w:t xml:space="preserve">способа самовыражения человека. Народное творчество как </w:t>
      </w:r>
      <w:proofErr w:type="gramStart"/>
      <w:r>
        <w:t>художественная</w:t>
      </w:r>
      <w:proofErr w:type="gramEnd"/>
      <w:r>
        <w:t xml:space="preserve"> </w:t>
      </w:r>
      <w:proofErr w:type="spellStart"/>
      <w:r>
        <w:t>самоценность</w:t>
      </w:r>
      <w:proofErr w:type="spellEnd"/>
      <w:r>
        <w:t>.</w:t>
      </w:r>
      <w:r>
        <w:rPr>
          <w:spacing w:val="-58"/>
        </w:rPr>
        <w:t xml:space="preserve"> </w:t>
      </w:r>
      <w:r>
        <w:t>Особенности русской народной</w:t>
      </w:r>
      <w:r>
        <w:rPr>
          <w:spacing w:val="-1"/>
        </w:rPr>
        <w:t xml:space="preserve"> </w:t>
      </w:r>
      <w:r>
        <w:t>музыкальной культуры.</w:t>
      </w:r>
    </w:p>
    <w:p w:rsidR="00A4166F" w:rsidRDefault="00734B7E">
      <w:pPr>
        <w:pStyle w:val="Heading1"/>
      </w:pPr>
      <w:r>
        <w:t>Фольклор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музыке</w:t>
      </w:r>
      <w:r>
        <w:rPr>
          <w:spacing w:val="56"/>
        </w:rPr>
        <w:t xml:space="preserve"> </w:t>
      </w:r>
      <w:r>
        <w:t>русских</w:t>
      </w:r>
      <w:r>
        <w:rPr>
          <w:spacing w:val="59"/>
        </w:rPr>
        <w:t xml:space="preserve"> </w:t>
      </w:r>
      <w:r>
        <w:t>композиторов.</w:t>
      </w:r>
      <w:r>
        <w:rPr>
          <w:spacing w:val="-2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прелесть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сказки».</w:t>
      </w:r>
    </w:p>
    <w:p w:rsidR="00A4166F" w:rsidRDefault="00734B7E">
      <w:pPr>
        <w:pStyle w:val="a3"/>
        <w:ind w:left="119"/>
      </w:pPr>
      <w:r>
        <w:t>Обращение композиторов к родному фольклору и к фольклору других народов. Общность и</w:t>
      </w:r>
      <w:r>
        <w:rPr>
          <w:spacing w:val="1"/>
        </w:rPr>
        <w:t xml:space="preserve"> </w:t>
      </w:r>
      <w:r>
        <w:t>интонационное своеобразие музыкального фольклора народов России и других народов мира, их</w:t>
      </w:r>
      <w:r>
        <w:rPr>
          <w:spacing w:val="1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национальная самобытность.</w:t>
      </w:r>
    </w:p>
    <w:p w:rsidR="00A4166F" w:rsidRDefault="00734B7E">
      <w:pPr>
        <w:pStyle w:val="Heading1"/>
        <w:spacing w:before="1"/>
      </w:pPr>
      <w:r>
        <w:t>Жанры</w:t>
      </w:r>
      <w:r>
        <w:rPr>
          <w:spacing w:val="57"/>
        </w:rPr>
        <w:t xml:space="preserve"> </w:t>
      </w:r>
      <w:r>
        <w:t>инструментальной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вокальной</w:t>
      </w:r>
      <w:r>
        <w:rPr>
          <w:spacing w:val="56"/>
        </w:rPr>
        <w:t xml:space="preserve"> </w:t>
      </w:r>
      <w:r>
        <w:t>музыки.</w:t>
      </w:r>
      <w:r>
        <w:rPr>
          <w:spacing w:val="-1"/>
        </w:rPr>
        <w:t xml:space="preserve"> </w:t>
      </w:r>
      <w:r>
        <w:t>«Мелодией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звучат</w:t>
      </w:r>
      <w:r>
        <w:rPr>
          <w:spacing w:val="-3"/>
        </w:rPr>
        <w:t xml:space="preserve"> </w:t>
      </w:r>
      <w:r>
        <w:t>печаль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радость…»,</w:t>
      </w:r>
    </w:p>
    <w:p w:rsidR="00A4166F" w:rsidRDefault="00734B7E">
      <w:pPr>
        <w:ind w:left="119"/>
        <w:rPr>
          <w:b/>
          <w:sz w:val="24"/>
        </w:rPr>
      </w:pPr>
      <w:r>
        <w:rPr>
          <w:b/>
          <w:sz w:val="24"/>
        </w:rPr>
        <w:t>«Песнь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мольбою»</w:t>
      </w:r>
    </w:p>
    <w:p w:rsidR="00A4166F" w:rsidRDefault="00734B7E">
      <w:pPr>
        <w:pStyle w:val="a3"/>
        <w:ind w:left="119"/>
      </w:pPr>
      <w:r>
        <w:t>Развитие жанров светской вокальной и инструментальной</w:t>
      </w:r>
      <w:r>
        <w:rPr>
          <w:spacing w:val="1"/>
        </w:rPr>
        <w:t xml:space="preserve"> </w:t>
      </w:r>
      <w:r>
        <w:t>музыки. Наиболее значимые стилевые</w:t>
      </w:r>
      <w:r>
        <w:rPr>
          <w:spacing w:val="-58"/>
        </w:rPr>
        <w:t xml:space="preserve"> </w:t>
      </w:r>
      <w:r>
        <w:t>особенности классической музыкальной школы.</w:t>
      </w:r>
    </w:p>
    <w:p w:rsidR="00A4166F" w:rsidRDefault="00734B7E">
      <w:pPr>
        <w:pStyle w:val="a3"/>
        <w:ind w:left="119" w:right="142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существовании</w:t>
      </w:r>
      <w:r>
        <w:rPr>
          <w:spacing w:val="60"/>
        </w:rPr>
        <w:t xml:space="preserve"> </w:t>
      </w:r>
      <w:r>
        <w:t>вокальной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инструментальной</w:t>
      </w:r>
      <w:r>
        <w:rPr>
          <w:spacing w:val="61"/>
        </w:rPr>
        <w:t xml:space="preserve"> </w:t>
      </w:r>
      <w:r>
        <w:t>музыки,</w:t>
      </w:r>
      <w:r>
        <w:rPr>
          <w:spacing w:val="60"/>
        </w:rPr>
        <w:t xml:space="preserve"> </w:t>
      </w:r>
      <w:r>
        <w:t>не связанной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какой-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(вокализ, песня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баркарола 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музыки);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баркаролой. Выяснение своеобразия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выразительностипесни</w:t>
      </w:r>
      <w:proofErr w:type="spellEnd"/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романса – инструментальной</w:t>
      </w:r>
      <w:r>
        <w:rPr>
          <w:spacing w:val="1"/>
        </w:rPr>
        <w:t xml:space="preserve"> </w:t>
      </w:r>
      <w:r>
        <w:t>и вокальной</w:t>
      </w:r>
      <w:r>
        <w:rPr>
          <w:spacing w:val="1"/>
        </w:rPr>
        <w:t xml:space="preserve"> </w:t>
      </w:r>
      <w:r>
        <w:t>баркаролы.</w:t>
      </w:r>
      <w:r>
        <w:rPr>
          <w:spacing w:val="1"/>
        </w:rPr>
        <w:t xml:space="preserve"> </w:t>
      </w:r>
      <w:r>
        <w:t>Представление учащихся о роли литературы в</w:t>
      </w:r>
      <w:r>
        <w:rPr>
          <w:spacing w:val="1"/>
        </w:rPr>
        <w:t xml:space="preserve"> </w:t>
      </w:r>
      <w:r>
        <w:t>появлении новых музыкальных жанров и произведений.</w:t>
      </w:r>
      <w:r>
        <w:rPr>
          <w:spacing w:val="1"/>
        </w:rPr>
        <w:t xml:space="preserve"> </w:t>
      </w:r>
      <w:r>
        <w:t>Превращение песен в симфонические мелодии.</w:t>
      </w:r>
      <w:r>
        <w:rPr>
          <w:spacing w:val="-57"/>
        </w:rPr>
        <w:t xml:space="preserve"> </w:t>
      </w:r>
      <w:r>
        <w:rPr>
          <w:b/>
        </w:rPr>
        <w:t>Вторая</w:t>
      </w:r>
      <w:r>
        <w:rPr>
          <w:b/>
          <w:spacing w:val="59"/>
        </w:rPr>
        <w:t xml:space="preserve"> </w:t>
      </w:r>
      <w:r>
        <w:rPr>
          <w:b/>
        </w:rPr>
        <w:t>жизнь  песни. Живительный родник</w:t>
      </w:r>
      <w:r>
        <w:rPr>
          <w:b/>
          <w:spacing w:val="-3"/>
        </w:rPr>
        <w:t xml:space="preserve"> </w:t>
      </w:r>
      <w:r>
        <w:rPr>
          <w:b/>
        </w:rPr>
        <w:t>творчества</w:t>
      </w:r>
      <w:r>
        <w:t>.</w:t>
      </w:r>
    </w:p>
    <w:p w:rsidR="00A4166F" w:rsidRDefault="00734B7E">
      <w:pPr>
        <w:pStyle w:val="a3"/>
        <w:ind w:left="119" w:right="461"/>
      </w:pPr>
      <w:r>
        <w:t>Народные истоки русской профессиональной музыке. Способы обращения композиторов к народной</w:t>
      </w:r>
      <w:r>
        <w:rPr>
          <w:spacing w:val="-57"/>
        </w:rPr>
        <w:t xml:space="preserve"> </w:t>
      </w:r>
      <w:r>
        <w:t>музыке:</w:t>
      </w:r>
      <w:r>
        <w:rPr>
          <w:spacing w:val="-1"/>
        </w:rPr>
        <w:t xml:space="preserve"> </w:t>
      </w:r>
      <w:r>
        <w:t>цитирование, варьирование.</w:t>
      </w:r>
    </w:p>
    <w:p w:rsidR="00A4166F" w:rsidRDefault="00734B7E">
      <w:pPr>
        <w:pStyle w:val="a3"/>
        <w:spacing w:before="1"/>
        <w:ind w:left="119" w:right="96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 истоках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музыки: симфония,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кантата. Современные интерпретации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музыки. Смысл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Глинки: “Создает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аранжируем”. Раскрытие 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proofErr w:type="spellStart"/>
      <w:r>
        <w:t>интерпретация</w:t>
      </w:r>
      <w:proofErr w:type="gramStart"/>
      <w:r>
        <w:t>,о</w:t>
      </w:r>
      <w:proofErr w:type="gramEnd"/>
      <w:r>
        <w:t>бработка</w:t>
      </w:r>
      <w:proofErr w:type="spellEnd"/>
      <w:r>
        <w:t>,</w:t>
      </w:r>
      <w:r>
        <w:rPr>
          <w:spacing w:val="1"/>
        </w:rPr>
        <w:t xml:space="preserve"> </w:t>
      </w:r>
      <w:r>
        <w:t>трактовка.</w:t>
      </w:r>
    </w:p>
    <w:p w:rsidR="00A4166F" w:rsidRDefault="00734B7E">
      <w:pPr>
        <w:ind w:left="119"/>
        <w:rPr>
          <w:sz w:val="24"/>
        </w:rPr>
      </w:pPr>
      <w:r>
        <w:rPr>
          <w:b/>
          <w:sz w:val="24"/>
        </w:rPr>
        <w:t>Всю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мою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несу  Родину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душе…»</w:t>
      </w:r>
      <w:r>
        <w:rPr>
          <w:sz w:val="24"/>
        </w:rPr>
        <w:t>Перезвоны»</w:t>
      </w:r>
    </w:p>
    <w:p w:rsidR="00A4166F" w:rsidRDefault="00734B7E">
      <w:pPr>
        <w:pStyle w:val="a3"/>
        <w:ind w:left="119" w:right="480"/>
      </w:pPr>
      <w:r>
        <w:t>Стилевое многообразие музыки 20 столетия. Наиболее значимые стилевые особенности русской</w:t>
      </w:r>
      <w:r>
        <w:rPr>
          <w:spacing w:val="1"/>
        </w:rPr>
        <w:t xml:space="preserve"> </w:t>
      </w:r>
      <w:r>
        <w:t>классической музыкальной школы, развитие традиций русской классической музыкальной школы.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музыки, выявление</w:t>
      </w:r>
      <w:r>
        <w:rPr>
          <w:spacing w:val="1"/>
        </w:rPr>
        <w:t xml:space="preserve"> </w:t>
      </w:r>
      <w:r>
        <w:t>контраста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 прием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 Определение средств</w:t>
      </w:r>
      <w:r>
        <w:rPr>
          <w:spacing w:val="1"/>
        </w:rPr>
        <w:t xml:space="preserve"> </w:t>
      </w:r>
      <w:r>
        <w:t>музыкальной выразительности.</w:t>
      </w:r>
      <w:r>
        <w:rPr>
          <w:spacing w:val="1"/>
        </w:rPr>
        <w:t xml:space="preserve"> </w:t>
      </w:r>
      <w:r>
        <w:t>Перезвоны.</w:t>
      </w:r>
      <w:r>
        <w:rPr>
          <w:spacing w:val="1"/>
        </w:rPr>
        <w:t xml:space="preserve"> </w:t>
      </w:r>
      <w:r>
        <w:t>Звучащие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Значимость</w:t>
      </w:r>
      <w:r>
        <w:rPr>
          <w:spacing w:val="60"/>
        </w:rPr>
        <w:t xml:space="preserve"> </w:t>
      </w:r>
      <w:r>
        <w:t>музыки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жизни человека,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творчестве</w:t>
      </w:r>
      <w:r>
        <w:rPr>
          <w:spacing w:val="60"/>
        </w:rPr>
        <w:t xml:space="preserve"> </w:t>
      </w:r>
      <w:r>
        <w:t>писателей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поэтов,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национальному</w:t>
      </w:r>
      <w:r>
        <w:rPr>
          <w:spacing w:val="-4"/>
        </w:rPr>
        <w:t xml:space="preserve"> </w:t>
      </w:r>
      <w:r>
        <w:t>своеобразию.</w:t>
      </w:r>
      <w:r>
        <w:rPr>
          <w:spacing w:val="2"/>
        </w:rPr>
        <w:t xml:space="preserve"> </w:t>
      </w:r>
      <w:r>
        <w:t>Музыка.</w:t>
      </w:r>
      <w:r>
        <w:rPr>
          <w:spacing w:val="58"/>
        </w:rPr>
        <w:t xml:space="preserve"> </w:t>
      </w:r>
      <w:r>
        <w:t>Природа</w:t>
      </w:r>
      <w:r>
        <w:rPr>
          <w:spacing w:val="59"/>
        </w:rPr>
        <w:t xml:space="preserve"> </w:t>
      </w:r>
      <w:r>
        <w:t>родной</w:t>
      </w:r>
      <w:r>
        <w:rPr>
          <w:spacing w:val="59"/>
        </w:rPr>
        <w:t xml:space="preserve"> </w:t>
      </w:r>
      <w:r>
        <w:t>страны,</w:t>
      </w:r>
      <w:r>
        <w:rPr>
          <w:spacing w:val="58"/>
        </w:rPr>
        <w:t xml:space="preserve"> </w:t>
      </w:r>
      <w:r>
        <w:t>судьба</w:t>
      </w:r>
      <w:r>
        <w:rPr>
          <w:spacing w:val="58"/>
        </w:rPr>
        <w:t xml:space="preserve"> </w:t>
      </w:r>
      <w:r>
        <w:t>человека…</w:t>
      </w:r>
    </w:p>
    <w:p w:rsidR="00A4166F" w:rsidRDefault="00734B7E">
      <w:pPr>
        <w:pStyle w:val="a3"/>
        <w:ind w:left="179" w:right="315" w:hanging="60"/>
      </w:pPr>
      <w:r>
        <w:t>Вдохновение композиторов,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 родной</w:t>
      </w:r>
      <w:r>
        <w:rPr>
          <w:spacing w:val="-57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может 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Отечество.</w:t>
      </w:r>
    </w:p>
    <w:p w:rsidR="00A4166F" w:rsidRDefault="00734B7E">
      <w:pPr>
        <w:pStyle w:val="Heading1"/>
      </w:pPr>
      <w:r>
        <w:t>Всю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несу Родину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душе.</w:t>
      </w:r>
      <w:r>
        <w:rPr>
          <w:spacing w:val="-2"/>
        </w:rPr>
        <w:t xml:space="preserve"> </w:t>
      </w:r>
      <w:r>
        <w:t>«Скажи,</w:t>
      </w:r>
      <w:r>
        <w:rPr>
          <w:spacing w:val="-2"/>
        </w:rPr>
        <w:t xml:space="preserve"> </w:t>
      </w:r>
      <w:r>
        <w:t>откуда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приходишь,</w:t>
      </w:r>
      <w:r>
        <w:rPr>
          <w:spacing w:val="-2"/>
        </w:rPr>
        <w:t xml:space="preserve"> </w:t>
      </w:r>
      <w:r>
        <w:t>красота?»</w:t>
      </w:r>
    </w:p>
    <w:p w:rsidR="00A4166F" w:rsidRDefault="00734B7E">
      <w:pPr>
        <w:pStyle w:val="a3"/>
        <w:ind w:left="119"/>
      </w:pPr>
      <w:r>
        <w:t>Осознать</w:t>
      </w:r>
      <w:r>
        <w:rPr>
          <w:spacing w:val="-3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писателей,</w:t>
      </w:r>
      <w:r>
        <w:rPr>
          <w:spacing w:val="-3"/>
        </w:rPr>
        <w:t xml:space="preserve"> </w:t>
      </w:r>
      <w:r>
        <w:t>расширение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западноевропейских</w:t>
      </w:r>
      <w:r>
        <w:rPr>
          <w:spacing w:val="-3"/>
        </w:rPr>
        <w:t xml:space="preserve"> </w:t>
      </w:r>
      <w:r>
        <w:t>композиторов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Ф.Шопена,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A4166F" w:rsidRDefault="00734B7E">
      <w:pPr>
        <w:ind w:left="119"/>
        <w:rPr>
          <w:sz w:val="24"/>
        </w:rPr>
      </w:pPr>
      <w:r>
        <w:rPr>
          <w:b/>
          <w:sz w:val="24"/>
        </w:rPr>
        <w:t>Писатели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поэты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музыке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музыкантах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«Гармонии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задумчивый</w:t>
      </w:r>
      <w:r>
        <w:rPr>
          <w:spacing w:val="-1"/>
          <w:sz w:val="24"/>
        </w:rPr>
        <w:t xml:space="preserve"> </w:t>
      </w:r>
      <w:r>
        <w:rPr>
          <w:sz w:val="24"/>
        </w:rPr>
        <w:t>поэт»</w:t>
      </w:r>
    </w:p>
    <w:p w:rsidR="00A4166F" w:rsidRDefault="00734B7E">
      <w:pPr>
        <w:pStyle w:val="a3"/>
        <w:spacing w:before="1"/>
        <w:ind w:left="119"/>
      </w:pPr>
      <w:r>
        <w:t>Романтизм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западноевропейской</w:t>
      </w:r>
      <w:r>
        <w:rPr>
          <w:spacing w:val="-3"/>
        </w:rPr>
        <w:t xml:space="preserve"> </w:t>
      </w:r>
      <w:r>
        <w:t>музыке: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трактовки</w:t>
      </w:r>
      <w:r>
        <w:rPr>
          <w:spacing w:val="-3"/>
        </w:rPr>
        <w:t xml:space="preserve"> </w:t>
      </w:r>
      <w:r>
        <w:t>драматической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лирической</w:t>
      </w:r>
      <w:r>
        <w:rPr>
          <w:spacing w:val="-3"/>
        </w:rPr>
        <w:t xml:space="preserve"> </w:t>
      </w:r>
      <w:r>
        <w:t>сфер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образцов камерной</w:t>
      </w:r>
      <w:r>
        <w:rPr>
          <w:spacing w:val="-1"/>
        </w:rPr>
        <w:t xml:space="preserve"> </w:t>
      </w:r>
      <w:r>
        <w:t>инструментальной музыки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прелюдия,</w:t>
      </w:r>
      <w:r>
        <w:rPr>
          <w:spacing w:val="-3"/>
        </w:rPr>
        <w:t xml:space="preserve"> </w:t>
      </w:r>
      <w:r>
        <w:t>этюд.</w:t>
      </w:r>
    </w:p>
    <w:p w:rsidR="00A4166F" w:rsidRDefault="00734B7E">
      <w:pPr>
        <w:pStyle w:val="a3"/>
        <w:tabs>
          <w:tab w:val="left" w:pos="2286"/>
        </w:tabs>
        <w:ind w:left="119" w:right="315"/>
      </w:pPr>
      <w:r>
        <w:t>Осознание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 писателей,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западноевропейских композиторов</w:t>
      </w:r>
      <w:r>
        <w:rPr>
          <w:spacing w:val="1"/>
        </w:rPr>
        <w:t xml:space="preserve"> </w:t>
      </w:r>
      <w:r>
        <w:t>– Ф.Шопен. Музыка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чувств, настроения,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драматургическую</w:t>
      </w:r>
      <w:r>
        <w:tab/>
        <w:t>роль,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человека, оттеняя,</w:t>
      </w:r>
      <w:r>
        <w:rPr>
          <w:spacing w:val="1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характеры,</w:t>
      </w:r>
      <w:r>
        <w:rPr>
          <w:spacing w:val="1"/>
        </w:rPr>
        <w:t xml:space="preserve"> </w:t>
      </w:r>
      <w:r>
        <w:t>ситуации, события. Творчество Ф. Шопена</w:t>
      </w:r>
      <w:r>
        <w:rPr>
          <w:spacing w:val="1"/>
        </w:rPr>
        <w:t xml:space="preserve"> </w:t>
      </w:r>
      <w:r>
        <w:t>как композитора связано с его исполнительской</w:t>
      </w:r>
      <w:r>
        <w:rPr>
          <w:spacing w:val="1"/>
        </w:rPr>
        <w:t xml:space="preserve"> </w:t>
      </w:r>
      <w:r>
        <w:t>деятельностью. Именно Ф.Шопен утвердил прелюдию как самостоятельный вид творчества, открыл</w:t>
      </w:r>
      <w:r>
        <w:rPr>
          <w:spacing w:val="1"/>
        </w:rPr>
        <w:t xml:space="preserve"> </w:t>
      </w:r>
      <w:r>
        <w:t>новое направление в развитии жанра этюда, никогда не отделяя техническую сторону исполнения от</w:t>
      </w:r>
      <w:r>
        <w:rPr>
          <w:spacing w:val="1"/>
        </w:rPr>
        <w:t xml:space="preserve"> </w:t>
      </w:r>
      <w:proofErr w:type="gramStart"/>
      <w:r>
        <w:t>художественной</w:t>
      </w:r>
      <w:proofErr w:type="gramEnd"/>
      <w:r>
        <w:t>.</w:t>
      </w:r>
    </w:p>
    <w:p w:rsidR="00A4166F" w:rsidRDefault="00734B7E">
      <w:pPr>
        <w:ind w:left="119" w:right="1328"/>
        <w:jc w:val="both"/>
        <w:rPr>
          <w:sz w:val="24"/>
        </w:rPr>
      </w:pPr>
      <w:r>
        <w:rPr>
          <w:b/>
          <w:sz w:val="24"/>
        </w:rPr>
        <w:t>Писатели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поэты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 музыке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музыкантах. «Ты, Моцарт, бог, и сам того не знаешь»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Сравнительная характеристика особенностей восприятия мира композиторами классиками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романтиками.</w:t>
      </w:r>
      <w:r>
        <w:rPr>
          <w:spacing w:val="-1"/>
          <w:sz w:val="24"/>
        </w:rPr>
        <w:t xml:space="preserve"> </w:t>
      </w:r>
      <w:r>
        <w:rPr>
          <w:sz w:val="24"/>
        </w:rPr>
        <w:t>( В.Моцарт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Ф.Шопен)</w:t>
      </w:r>
    </w:p>
    <w:p w:rsidR="00A4166F" w:rsidRDefault="00734B7E">
      <w:pPr>
        <w:pStyle w:val="a3"/>
        <w:tabs>
          <w:tab w:val="left" w:pos="4749"/>
        </w:tabs>
        <w:ind w:left="119" w:right="142"/>
      </w:pPr>
      <w:r>
        <w:t>Осознание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 писателей,</w:t>
      </w:r>
      <w:r>
        <w:rPr>
          <w:spacing w:val="-57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0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творчестве</w:t>
      </w:r>
      <w:r>
        <w:rPr>
          <w:spacing w:val="60"/>
        </w:rPr>
        <w:t xml:space="preserve"> </w:t>
      </w:r>
      <w:r>
        <w:t>западноевропейских композиторов – В.А. Моцарт и</w:t>
      </w:r>
      <w:r>
        <w:rPr>
          <w:spacing w:val="1"/>
        </w:rPr>
        <w:t xml:space="preserve"> </w:t>
      </w:r>
      <w:r>
        <w:t>Ф.Шопен.</w:t>
      </w:r>
      <w:r>
        <w:rPr>
          <w:spacing w:val="1"/>
        </w:rPr>
        <w:t xml:space="preserve"> </w:t>
      </w:r>
      <w:r>
        <w:t>Реквием. Музыка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раскрывает</w:t>
      </w:r>
      <w:r>
        <w:rPr>
          <w:spacing w:val="60"/>
        </w:rPr>
        <w:t xml:space="preserve"> </w:t>
      </w:r>
      <w:r>
        <w:t>мир человеческих</w:t>
      </w:r>
      <w:r>
        <w:rPr>
          <w:spacing w:val="60"/>
        </w:rPr>
        <w:t xml:space="preserve"> </w:t>
      </w:r>
      <w:r>
        <w:t>чувств,</w:t>
      </w:r>
      <w:r>
        <w:rPr>
          <w:spacing w:val="60"/>
        </w:rPr>
        <w:t xml:space="preserve"> </w:t>
      </w:r>
      <w:r>
        <w:t>настроения,</w:t>
      </w:r>
      <w:r>
        <w:rPr>
          <w:spacing w:val="60"/>
        </w:rPr>
        <w:t xml:space="preserve"> </w:t>
      </w:r>
      <w:r>
        <w:t>мысли,</w:t>
      </w:r>
      <w:r>
        <w:rPr>
          <w:spacing w:val="60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играет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драматургическую</w:t>
      </w:r>
      <w:r>
        <w:tab/>
        <w:t>роль,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человека, оттеняя,</w:t>
      </w:r>
      <w:r>
        <w:rPr>
          <w:spacing w:val="1"/>
        </w:rPr>
        <w:t xml:space="preserve"> </w:t>
      </w:r>
      <w:r>
        <w:t>углубляя, характеры,</w:t>
      </w:r>
      <w:r>
        <w:rPr>
          <w:spacing w:val="1"/>
        </w:rPr>
        <w:t xml:space="preserve"> </w:t>
      </w:r>
      <w:r>
        <w:t>ситуации, события. Произведения</w:t>
      </w:r>
      <w:r>
        <w:rPr>
          <w:spacing w:val="1"/>
        </w:rPr>
        <w:t xml:space="preserve"> </w:t>
      </w:r>
      <w:r>
        <w:t>В.Моцарта открывают</w:t>
      </w:r>
      <w:r>
        <w:rPr>
          <w:spacing w:val="1"/>
        </w:rPr>
        <w:t xml:space="preserve"> </w:t>
      </w:r>
      <w:r>
        <w:t>бесконечное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чувств, полны многогранных</w:t>
      </w:r>
      <w:r>
        <w:rPr>
          <w:spacing w:val="2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характеров.</w:t>
      </w:r>
    </w:p>
    <w:p w:rsidR="00A4166F" w:rsidRDefault="00734B7E">
      <w:pPr>
        <w:pStyle w:val="Heading1"/>
        <w:spacing w:before="1"/>
      </w:pPr>
      <w:r>
        <w:t>Первое</w:t>
      </w:r>
      <w:r>
        <w:rPr>
          <w:spacing w:val="-2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театр.</w:t>
      </w:r>
      <w:r>
        <w:rPr>
          <w:spacing w:val="-4"/>
        </w:rPr>
        <w:t xml:space="preserve"> </w:t>
      </w:r>
      <w:r>
        <w:t>Опера</w:t>
      </w:r>
    </w:p>
    <w:p w:rsidR="00A4166F" w:rsidRDefault="00A4166F">
      <w:pPr>
        <w:sectPr w:rsidR="00A4166F">
          <w:pgSz w:w="11900" w:h="16850"/>
          <w:pgMar w:top="420" w:right="440" w:bottom="280" w:left="440" w:header="720" w:footer="720" w:gutter="0"/>
          <w:cols w:space="720"/>
        </w:sectPr>
      </w:pPr>
    </w:p>
    <w:p w:rsidR="00A4166F" w:rsidRDefault="00734B7E">
      <w:pPr>
        <w:pStyle w:val="a3"/>
        <w:spacing w:before="77"/>
        <w:ind w:left="119" w:right="315" w:firstLine="60"/>
      </w:pPr>
      <w:r>
        <w:lastRenderedPageBreak/>
        <w:t>Развитие</w:t>
      </w:r>
      <w:r>
        <w:rPr>
          <w:spacing w:val="-5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опера.</w:t>
      </w:r>
      <w:r>
        <w:rPr>
          <w:spacing w:val="-3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истоки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  <w:r>
        <w:rPr>
          <w:spacing w:val="-4"/>
        </w:rPr>
        <w:t xml:space="preserve"> </w:t>
      </w:r>
      <w:r>
        <w:t>Обращение</w:t>
      </w:r>
      <w:r>
        <w:rPr>
          <w:spacing w:val="-57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-3"/>
        </w:rPr>
        <w:t xml:space="preserve"> </w:t>
      </w:r>
      <w:r>
        <w:t>фольклору.</w:t>
      </w:r>
    </w:p>
    <w:p w:rsidR="00A4166F" w:rsidRDefault="00734B7E">
      <w:pPr>
        <w:pStyle w:val="a3"/>
        <w:ind w:left="119" w:right="142"/>
        <w:rPr>
          <w:b/>
        </w:rPr>
      </w:pPr>
      <w:r>
        <w:t>Особенности оперного жанра, который возникает на основе литературного произведения как</w:t>
      </w:r>
      <w:r>
        <w:rPr>
          <w:spacing w:val="1"/>
        </w:rPr>
        <w:t xml:space="preserve"> </w:t>
      </w:r>
      <w:r>
        <w:t>источника</w:t>
      </w:r>
      <w:r>
        <w:rPr>
          <w:spacing w:val="-57"/>
        </w:rPr>
        <w:t xml:space="preserve"> </w:t>
      </w:r>
      <w:r>
        <w:t>либретто оперы. Разновидности вокальных и инструментальных жанров, форм</w:t>
      </w:r>
      <w:r>
        <w:rPr>
          <w:spacing w:val="1"/>
        </w:rPr>
        <w:t xml:space="preserve"> </w:t>
      </w:r>
      <w:r>
        <w:t>внутри оперы –</w:t>
      </w:r>
      <w:r>
        <w:rPr>
          <w:spacing w:val="1"/>
        </w:rPr>
        <w:t xml:space="preserve"> </w:t>
      </w:r>
      <w:r>
        <w:t>(увертюра, ария, речитатив, хор, ансамбль), а также исполнители (певцы, дирижёр, оркестр)</w:t>
      </w:r>
      <w:proofErr w:type="gramStart"/>
      <w:r>
        <w:t>.</w:t>
      </w:r>
      <w:r>
        <w:rPr>
          <w:b/>
        </w:rPr>
        <w:t>В</w:t>
      </w:r>
      <w:proofErr w:type="gramEnd"/>
      <w:r>
        <w:rPr>
          <w:b/>
        </w:rPr>
        <w:t>торое</w:t>
      </w:r>
      <w:r>
        <w:rPr>
          <w:b/>
          <w:spacing w:val="1"/>
        </w:rPr>
        <w:t xml:space="preserve"> </w:t>
      </w:r>
      <w:r>
        <w:rPr>
          <w:b/>
        </w:rPr>
        <w:t>путешествие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музыкальный</w:t>
      </w:r>
      <w:r>
        <w:rPr>
          <w:b/>
          <w:spacing w:val="-2"/>
        </w:rPr>
        <w:t xml:space="preserve"> </w:t>
      </w:r>
      <w:r>
        <w:rPr>
          <w:b/>
        </w:rPr>
        <w:t>театр.</w:t>
      </w:r>
      <w:r>
        <w:rPr>
          <w:b/>
          <w:spacing w:val="-3"/>
        </w:rPr>
        <w:t xml:space="preserve"> </w:t>
      </w:r>
      <w:r>
        <w:rPr>
          <w:b/>
        </w:rPr>
        <w:t>Балет</w:t>
      </w:r>
    </w:p>
    <w:p w:rsidR="00A4166F" w:rsidRDefault="00734B7E">
      <w:pPr>
        <w:pStyle w:val="a3"/>
        <w:spacing w:before="1"/>
        <w:ind w:left="179"/>
      </w:pPr>
      <w:r>
        <w:t>Развитие</w:t>
      </w:r>
      <w:r>
        <w:rPr>
          <w:spacing w:val="-4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балет.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школы.</w:t>
      </w:r>
    </w:p>
    <w:p w:rsidR="00A4166F" w:rsidRDefault="00734B7E">
      <w:pPr>
        <w:pStyle w:val="a3"/>
        <w:ind w:left="119" w:right="142"/>
      </w:pPr>
      <w:r>
        <w:t>На основе имеющегося музыкально-слухового опыта учащихся продолжить знакомство с жанром</w:t>
      </w:r>
      <w:r>
        <w:rPr>
          <w:spacing w:val="1"/>
        </w:rPr>
        <w:t xml:space="preserve"> </w:t>
      </w:r>
      <w:r>
        <w:t>балета, его происхождением, с либретто балетного спектакля, основой которого являются сказочные</w:t>
      </w:r>
      <w:r>
        <w:rPr>
          <w:spacing w:val="1"/>
        </w:rPr>
        <w:t xml:space="preserve"> </w:t>
      </w:r>
      <w:r>
        <w:t>сюжеты; с именами лучших отечественных танцоров и хореографов. Балет-искусство</w:t>
      </w:r>
      <w:r>
        <w:rPr>
          <w:spacing w:val="1"/>
        </w:rPr>
        <w:t xml:space="preserve"> </w:t>
      </w:r>
      <w:proofErr w:type="gramStart"/>
      <w:r>
        <w:t>синтетическое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воедино</w:t>
      </w:r>
      <w:r>
        <w:rPr>
          <w:spacing w:val="1"/>
        </w:rPr>
        <w:t xml:space="preserve"> </w:t>
      </w:r>
      <w:r>
        <w:t>переплетены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 искусства:</w:t>
      </w:r>
      <w:r>
        <w:rPr>
          <w:spacing w:val="1"/>
        </w:rPr>
        <w:t xml:space="preserve"> </w:t>
      </w:r>
      <w:r>
        <w:t>литература, инструментально-симфоническая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хореография, (танцоры-солисты,</w:t>
      </w:r>
      <w:r>
        <w:rPr>
          <w:spacing w:val="1"/>
        </w:rPr>
        <w:t xml:space="preserve"> </w:t>
      </w:r>
      <w:r>
        <w:t>кордебале</w:t>
      </w:r>
      <w:proofErr w:type="gramStart"/>
      <w:r>
        <w:t>т-</w:t>
      </w:r>
      <w:proofErr w:type="gramEnd"/>
      <w:r>
        <w:t xml:space="preserve"> массовые</w:t>
      </w:r>
      <w:r>
        <w:rPr>
          <w:spacing w:val="1"/>
        </w:rPr>
        <w:t xml:space="preserve"> </w:t>
      </w:r>
      <w:r>
        <w:t>сцены),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3"/>
        </w:rPr>
        <w:t xml:space="preserve"> </w:t>
      </w:r>
      <w:r>
        <w:t>(театральное</w:t>
      </w:r>
      <w:r>
        <w:rPr>
          <w:spacing w:val="59"/>
        </w:rPr>
        <w:t xml:space="preserve"> </w:t>
      </w:r>
      <w:r>
        <w:t>действие,</w:t>
      </w:r>
      <w:r>
        <w:rPr>
          <w:spacing w:val="59"/>
        </w:rPr>
        <w:t xml:space="preserve"> </w:t>
      </w:r>
      <w:r>
        <w:t>костюмы,  декорации).</w:t>
      </w:r>
    </w:p>
    <w:p w:rsidR="00A4166F" w:rsidRDefault="00734B7E">
      <w:pPr>
        <w:pStyle w:val="Heading1"/>
      </w:pP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кино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телевидении</w:t>
      </w:r>
    </w:p>
    <w:p w:rsidR="00A4166F" w:rsidRDefault="00734B7E">
      <w:pPr>
        <w:pStyle w:val="a3"/>
        <w:ind w:left="119" w:right="341"/>
      </w:pPr>
      <w:r>
        <w:t>Творчество отечественных композиторов – песенников, роль музыки в театре, кино и телевидении.</w:t>
      </w:r>
      <w:r>
        <w:rPr>
          <w:spacing w:val="1"/>
        </w:rPr>
        <w:t xml:space="preserve"> </w:t>
      </w:r>
      <w:r>
        <w:t>Роль литературного сценария и значение музыки в синтетических видах искусства: в театре, кино, на</w:t>
      </w:r>
      <w:r>
        <w:rPr>
          <w:spacing w:val="1"/>
        </w:rPr>
        <w:t xml:space="preserve"> </w:t>
      </w:r>
      <w:r>
        <w:t>телевидении.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произведений киноискусства,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существует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театра,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Киномузыка – 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 создания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которое</w:t>
      </w:r>
      <w:r>
        <w:rPr>
          <w:spacing w:val="60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инсценируется</w:t>
      </w:r>
      <w:r>
        <w:rPr>
          <w:spacing w:val="-2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воссоздается</w:t>
      </w:r>
      <w:r>
        <w:rPr>
          <w:spacing w:val="57"/>
        </w:rPr>
        <w:t xml:space="preserve"> </w:t>
      </w:r>
      <w:r>
        <w:t>средствами</w:t>
      </w:r>
      <w:r>
        <w:rPr>
          <w:spacing w:val="57"/>
        </w:rPr>
        <w:t xml:space="preserve"> </w:t>
      </w:r>
      <w:r>
        <w:t>мультипликации.</w:t>
      </w:r>
      <w:r>
        <w:rPr>
          <w:spacing w:val="59"/>
        </w:rPr>
        <w:t xml:space="preserve"> </w:t>
      </w:r>
      <w:r>
        <w:t>Динамика</w:t>
      </w:r>
      <w:r>
        <w:rPr>
          <w:spacing w:val="56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proofErr w:type="spellStart"/>
      <w:r>
        <w:t>кинообраза</w:t>
      </w:r>
      <w:proofErr w:type="spellEnd"/>
      <w:r>
        <w:t>,</w:t>
      </w:r>
    </w:p>
    <w:p w:rsidR="00A4166F" w:rsidRDefault="00734B7E">
      <w:pPr>
        <w:pStyle w:val="a3"/>
        <w:spacing w:before="1"/>
        <w:ind w:left="179" w:hanging="60"/>
      </w:pPr>
      <w:r>
        <w:t>быстрая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кинематографических</w:t>
      </w:r>
      <w:r>
        <w:rPr>
          <w:spacing w:val="1"/>
        </w:rPr>
        <w:t xml:space="preserve"> </w:t>
      </w:r>
      <w:r>
        <w:t>фраз, 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-57"/>
        </w:rPr>
        <w:t xml:space="preserve"> </w:t>
      </w:r>
      <w:r>
        <w:t>пространством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временем</w:t>
      </w:r>
      <w:r>
        <w:rPr>
          <w:spacing w:val="59"/>
        </w:rPr>
        <w:t xml:space="preserve"> </w:t>
      </w:r>
      <w:r>
        <w:t>получили</w:t>
      </w:r>
      <w:r>
        <w:rPr>
          <w:spacing w:val="2"/>
        </w:rPr>
        <w:t xml:space="preserve"> </w:t>
      </w:r>
      <w:r>
        <w:t>отражение  и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музыке к</w:t>
      </w:r>
      <w:r>
        <w:rPr>
          <w:spacing w:val="-1"/>
        </w:rPr>
        <w:t xml:space="preserve"> </w:t>
      </w:r>
      <w:r>
        <w:t>фильмам.</w:t>
      </w:r>
    </w:p>
    <w:p w:rsidR="00A4166F" w:rsidRDefault="00734B7E">
      <w:pPr>
        <w:pStyle w:val="Heading1"/>
      </w:pPr>
      <w:r>
        <w:t>Третье</w:t>
      </w:r>
      <w:r>
        <w:rPr>
          <w:spacing w:val="-3"/>
        </w:rPr>
        <w:t xml:space="preserve"> </w:t>
      </w:r>
      <w:r>
        <w:t>путешествие</w:t>
      </w:r>
      <w:r>
        <w:rPr>
          <w:spacing w:val="-3"/>
        </w:rPr>
        <w:t xml:space="preserve"> </w:t>
      </w:r>
      <w:r>
        <w:t>в музыкальный театр.</w:t>
      </w:r>
      <w:r>
        <w:rPr>
          <w:spacing w:val="-5"/>
        </w:rPr>
        <w:t xml:space="preserve"> </w:t>
      </w:r>
      <w:r>
        <w:t>Мюзикл.</w:t>
      </w:r>
    </w:p>
    <w:p w:rsidR="00A4166F" w:rsidRDefault="00734B7E">
      <w:pPr>
        <w:pStyle w:val="a3"/>
        <w:ind w:left="119"/>
      </w:pPr>
      <w:r>
        <w:t>Взаимопроникновение</w:t>
      </w:r>
      <w:r>
        <w:rPr>
          <w:spacing w:val="-8"/>
        </w:rPr>
        <w:t xml:space="preserve"> </w:t>
      </w:r>
      <w:r>
        <w:t>«легкой»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«серьезной</w:t>
      </w:r>
      <w:r>
        <w:rPr>
          <w:spacing w:val="-5"/>
        </w:rPr>
        <w:t xml:space="preserve"> </w:t>
      </w:r>
      <w:r>
        <w:t>музыки»,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пластах современного музыкального</w:t>
      </w:r>
      <w:r>
        <w:rPr>
          <w:spacing w:val="-1"/>
        </w:rPr>
        <w:t xml:space="preserve"> </w:t>
      </w:r>
      <w:r>
        <w:t>искусства. 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мюзикл.</w:t>
      </w:r>
    </w:p>
    <w:p w:rsidR="00A4166F" w:rsidRDefault="00734B7E">
      <w:pPr>
        <w:pStyle w:val="a3"/>
        <w:ind w:left="179" w:right="964" w:hanging="60"/>
      </w:pPr>
      <w:r>
        <w:t>Особенности мюзикла, его истоки.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мюзиклом</w:t>
      </w:r>
      <w:r>
        <w:rPr>
          <w:spacing w:val="1"/>
        </w:rPr>
        <w:t xml:space="preserve"> </w:t>
      </w:r>
      <w:r>
        <w:t>“Кошки”</w:t>
      </w:r>
      <w:r>
        <w:rPr>
          <w:spacing w:val="1"/>
        </w:rPr>
        <w:t xml:space="preserve"> </w:t>
      </w:r>
      <w:r>
        <w:t xml:space="preserve">Э.-Л. </w:t>
      </w:r>
      <w:proofErr w:type="spellStart"/>
      <w:r>
        <w:t>Уэббера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либретто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стихи Т. Элиота.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мюзикла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оперным</w:t>
      </w:r>
      <w:r>
        <w:rPr>
          <w:spacing w:val="-57"/>
        </w:rPr>
        <w:t xml:space="preserve"> </w:t>
      </w:r>
      <w:r>
        <w:t>номерам.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опере, здесь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действующие</w:t>
      </w:r>
      <w:r>
        <w:rPr>
          <w:spacing w:val="58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исполняя  вокальные</w:t>
      </w:r>
      <w:r>
        <w:rPr>
          <w:spacing w:val="58"/>
        </w:rPr>
        <w:t xml:space="preserve"> </w:t>
      </w:r>
      <w:r>
        <w:t>номера,</w:t>
      </w:r>
      <w:r>
        <w:rPr>
          <w:spacing w:val="58"/>
        </w:rPr>
        <w:t xml:space="preserve"> </w:t>
      </w:r>
      <w:r>
        <w:t>постоянно</w:t>
      </w:r>
      <w:r>
        <w:rPr>
          <w:spacing w:val="59"/>
        </w:rPr>
        <w:t xml:space="preserve"> </w:t>
      </w:r>
      <w:r>
        <w:t>находятся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движении.</w:t>
      </w:r>
    </w:p>
    <w:p w:rsidR="00A4166F" w:rsidRDefault="00734B7E">
      <w:pPr>
        <w:pStyle w:val="a3"/>
        <w:ind w:left="119"/>
      </w:pPr>
      <w:r>
        <w:t>Обобщение</w:t>
      </w:r>
      <w:r>
        <w:rPr>
          <w:spacing w:val="-5"/>
        </w:rPr>
        <w:t xml:space="preserve"> </w:t>
      </w:r>
      <w:proofErr w:type="gramStart"/>
      <w:r>
        <w:t>изученного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разделу:</w:t>
      </w:r>
      <w:r>
        <w:rPr>
          <w:spacing w:val="59"/>
        </w:rPr>
        <w:t xml:space="preserve"> </w:t>
      </w:r>
      <w:r>
        <w:t>“Музыка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литература”</w:t>
      </w:r>
    </w:p>
    <w:p w:rsidR="00A4166F" w:rsidRDefault="00734B7E">
      <w:pPr>
        <w:pStyle w:val="Heading1"/>
        <w:rPr>
          <w:b w:val="0"/>
        </w:rPr>
      </w:pPr>
      <w:r>
        <w:t>Что</w:t>
      </w:r>
      <w:r>
        <w:rPr>
          <w:spacing w:val="57"/>
        </w:rPr>
        <w:t xml:space="preserve"> </w:t>
      </w:r>
      <w:r>
        <w:t>роднит</w:t>
      </w:r>
      <w:r>
        <w:rPr>
          <w:spacing w:val="2"/>
        </w:rPr>
        <w:t xml:space="preserve"> </w:t>
      </w:r>
      <w:r>
        <w:t>музыку</w:t>
      </w:r>
      <w:r>
        <w:rPr>
          <w:spacing w:val="5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изобразительным</w:t>
      </w:r>
      <w:r>
        <w:rPr>
          <w:spacing w:val="117"/>
        </w:rPr>
        <w:t xml:space="preserve"> </w:t>
      </w:r>
      <w:r>
        <w:t>искусством</w:t>
      </w:r>
      <w:r>
        <w:rPr>
          <w:b w:val="0"/>
        </w:rPr>
        <w:t>.</w:t>
      </w:r>
    </w:p>
    <w:p w:rsidR="00A4166F" w:rsidRDefault="00734B7E">
      <w:pPr>
        <w:pStyle w:val="a3"/>
        <w:ind w:left="119" w:firstLine="60"/>
      </w:pPr>
      <w:r>
        <w:t>Выразительность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изобразительность</w:t>
      </w:r>
      <w:r>
        <w:rPr>
          <w:spacing w:val="-3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интонации.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образов</w:t>
      </w:r>
      <w:r>
        <w:rPr>
          <w:spacing w:val="-57"/>
        </w:rPr>
        <w:t xml:space="preserve"> </w:t>
      </w:r>
      <w:r>
        <w:t>(</w:t>
      </w:r>
      <w:proofErr w:type="gramStart"/>
      <w:r>
        <w:t>лирические</w:t>
      </w:r>
      <w:proofErr w:type="gramEnd"/>
      <w:r>
        <w:t>).</w:t>
      </w:r>
    </w:p>
    <w:p w:rsidR="00A4166F" w:rsidRDefault="00734B7E">
      <w:pPr>
        <w:pStyle w:val="a3"/>
        <w:ind w:left="119" w:firstLine="60"/>
      </w:pPr>
      <w:r>
        <w:t>Взаимосвязь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образное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вызывать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нашем воображении зрительные (живописные) образы. Специфика средств художественной</w:t>
      </w:r>
      <w:r>
        <w:rPr>
          <w:spacing w:val="1"/>
        </w:rPr>
        <w:t xml:space="preserve"> </w:t>
      </w:r>
      <w:r>
        <w:t>выразительности живописи.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 того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 и</w:t>
      </w:r>
      <w:r>
        <w:rPr>
          <w:spacing w:val="-2"/>
        </w:rPr>
        <w:t xml:space="preserve"> </w:t>
      </w:r>
      <w:r>
        <w:t>живописи</w:t>
      </w:r>
    </w:p>
    <w:p w:rsidR="00A4166F" w:rsidRDefault="00734B7E">
      <w:pPr>
        <w:pStyle w:val="Heading1"/>
        <w:rPr>
          <w:b w:val="0"/>
        </w:rPr>
      </w:pPr>
      <w:proofErr w:type="gramStart"/>
      <w:r>
        <w:t>Небесное</w:t>
      </w:r>
      <w:proofErr w:type="gramEnd"/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земное</w:t>
      </w:r>
      <w:r>
        <w:rPr>
          <w:spacing w:val="5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звуках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красках</w:t>
      </w:r>
      <w:r>
        <w:rPr>
          <w:b w:val="0"/>
        </w:rPr>
        <w:t>.</w:t>
      </w:r>
    </w:p>
    <w:p w:rsidR="00A4166F" w:rsidRDefault="00734B7E">
      <w:pPr>
        <w:pStyle w:val="a3"/>
        <w:spacing w:before="1"/>
        <w:ind w:left="179"/>
      </w:pPr>
      <w:r>
        <w:t>Отечественная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зарубежная</w:t>
      </w:r>
      <w:r>
        <w:rPr>
          <w:spacing w:val="-3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синтезе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храмовым</w:t>
      </w:r>
      <w:r>
        <w:rPr>
          <w:spacing w:val="-4"/>
        </w:rPr>
        <w:t xml:space="preserve"> </w:t>
      </w:r>
      <w:r>
        <w:t>искусством.</w:t>
      </w:r>
    </w:p>
    <w:p w:rsidR="00A4166F" w:rsidRDefault="00734B7E">
      <w:pPr>
        <w:pStyle w:val="a3"/>
        <w:ind w:left="119" w:right="142" w:firstLine="60"/>
      </w:pPr>
      <w:r>
        <w:t>Непреходящая любовь русских людей к родной земле. Духовные образы древнерусского и</w:t>
      </w:r>
      <w:r>
        <w:rPr>
          <w:spacing w:val="1"/>
        </w:rPr>
        <w:t xml:space="preserve"> </w:t>
      </w:r>
      <w:r>
        <w:t>западноевропейского искусства. Образ Богоматери как олицетворение материнской любви, милосердия,</w:t>
      </w:r>
      <w:r>
        <w:rPr>
          <w:spacing w:val="-57"/>
        </w:rPr>
        <w:t xml:space="preserve"> </w:t>
      </w:r>
      <w:r>
        <w:t>покровительства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заступничества.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Богоматери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зарубежном</w:t>
      </w:r>
      <w:r>
        <w:rPr>
          <w:spacing w:val="-2"/>
        </w:rPr>
        <w:t xml:space="preserve"> </w:t>
      </w:r>
      <w:r>
        <w:t>искусстве.</w:t>
      </w:r>
    </w:p>
    <w:p w:rsidR="00A4166F" w:rsidRDefault="00734B7E">
      <w:pPr>
        <w:pStyle w:val="Heading1"/>
      </w:pPr>
      <w:r>
        <w:t>Звать</w:t>
      </w:r>
      <w:r>
        <w:rPr>
          <w:spacing w:val="-2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t>прошлое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настоящему.</w:t>
      </w:r>
    </w:p>
    <w:p w:rsidR="00A4166F" w:rsidRDefault="00734B7E">
      <w:pPr>
        <w:pStyle w:val="a3"/>
        <w:ind w:left="119" w:firstLine="60"/>
      </w:pPr>
      <w:r>
        <w:t>Выразительность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изобразительность</w:t>
      </w:r>
      <w:r>
        <w:rPr>
          <w:spacing w:val="-3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интонации.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образов</w:t>
      </w:r>
      <w:r>
        <w:rPr>
          <w:spacing w:val="-57"/>
        </w:rPr>
        <w:t xml:space="preserve"> </w:t>
      </w:r>
      <w:r>
        <w:t>(героические,</w:t>
      </w:r>
      <w:r>
        <w:rPr>
          <w:spacing w:val="-1"/>
        </w:rPr>
        <w:t xml:space="preserve"> </w:t>
      </w:r>
      <w:r>
        <w:t>эпические)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 их</w:t>
      </w:r>
      <w:r>
        <w:rPr>
          <w:spacing w:val="5"/>
        </w:rPr>
        <w:t xml:space="preserve"> </w:t>
      </w:r>
      <w:r>
        <w:t>драматургического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(контраст).</w:t>
      </w:r>
    </w:p>
    <w:p w:rsidR="00A4166F" w:rsidRDefault="00734B7E">
      <w:pPr>
        <w:pStyle w:val="a3"/>
        <w:ind w:left="119" w:right="332"/>
        <w:jc w:val="both"/>
      </w:pPr>
      <w:r>
        <w:t>Героические образы в музыке и изобразительном искусстве. Кантата. Контраст. Триптих, трехчастная</w:t>
      </w:r>
      <w:r>
        <w:rPr>
          <w:spacing w:val="1"/>
        </w:rPr>
        <w:t xml:space="preserve"> </w:t>
      </w:r>
      <w:r>
        <w:t>форма. Выразительность. Изобразительность. Сопоставить произведения живописи и музыки. Музыка</w:t>
      </w:r>
      <w:r>
        <w:rPr>
          <w:spacing w:val="-58"/>
        </w:rPr>
        <w:t xml:space="preserve"> </w:t>
      </w:r>
      <w:r>
        <w:t>изображает</w:t>
      </w:r>
      <w:r>
        <w:rPr>
          <w:spacing w:val="-1"/>
        </w:rPr>
        <w:t xml:space="preserve"> </w:t>
      </w:r>
      <w:r>
        <w:t>душевный</w:t>
      </w:r>
      <w:r>
        <w:rPr>
          <w:spacing w:val="2"/>
        </w:rPr>
        <w:t xml:space="preserve"> </w:t>
      </w:r>
      <w:r>
        <w:t>мир, переживания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героев.</w:t>
      </w:r>
    </w:p>
    <w:p w:rsidR="00A4166F" w:rsidRDefault="00734B7E">
      <w:pPr>
        <w:pStyle w:val="Heading1"/>
        <w:jc w:val="both"/>
        <w:rPr>
          <w:b w:val="0"/>
        </w:rPr>
      </w:pPr>
      <w:r>
        <w:t>Звать</w:t>
      </w:r>
      <w:r>
        <w:rPr>
          <w:spacing w:val="-2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t>прошлое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настоящему</w:t>
      </w:r>
      <w:r>
        <w:rPr>
          <w:b w:val="0"/>
        </w:rPr>
        <w:t>.</w:t>
      </w:r>
    </w:p>
    <w:p w:rsidR="00A4166F" w:rsidRDefault="00734B7E">
      <w:pPr>
        <w:pStyle w:val="a3"/>
        <w:ind w:left="119" w:right="929"/>
        <w:jc w:val="both"/>
      </w:pPr>
      <w:r>
        <w:t>Выразительность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изобразительность</w:t>
      </w:r>
      <w:r>
        <w:rPr>
          <w:spacing w:val="-3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интонации.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образов</w:t>
      </w:r>
      <w:r>
        <w:rPr>
          <w:spacing w:val="-58"/>
        </w:rPr>
        <w:t xml:space="preserve"> </w:t>
      </w:r>
      <w:r>
        <w:t>(героико-эпические)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драматургического развития.</w:t>
      </w:r>
    </w:p>
    <w:p w:rsidR="00A4166F" w:rsidRDefault="00734B7E">
      <w:pPr>
        <w:pStyle w:val="a3"/>
        <w:ind w:left="119" w:right="166"/>
        <w:jc w:val="both"/>
      </w:pPr>
      <w:r>
        <w:t>Героические образы в музыке и изобразительном искусстве. Сопоставление героико-эпических образов</w:t>
      </w:r>
      <w:r>
        <w:rPr>
          <w:spacing w:val="-57"/>
        </w:rPr>
        <w:t xml:space="preserve"> </w:t>
      </w:r>
      <w:r>
        <w:t>музыки с образами изобразительного искусства. Песня-плач. Осмысление темы о героических образах в</w:t>
      </w:r>
      <w:r>
        <w:rPr>
          <w:spacing w:val="-57"/>
        </w:rPr>
        <w:t xml:space="preserve"> </w:t>
      </w:r>
      <w:r>
        <w:t>искусстве.</w:t>
      </w:r>
    </w:p>
    <w:p w:rsidR="00A4166F" w:rsidRDefault="00734B7E">
      <w:pPr>
        <w:pStyle w:val="Heading1"/>
        <w:jc w:val="both"/>
        <w:rPr>
          <w:b w:val="0"/>
        </w:rPr>
      </w:pPr>
      <w:r>
        <w:t>Музыкальная</w:t>
      </w:r>
      <w:r>
        <w:rPr>
          <w:spacing w:val="-2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живописная</w:t>
      </w:r>
      <w:r>
        <w:rPr>
          <w:spacing w:val="-2"/>
        </w:rPr>
        <w:t xml:space="preserve"> </w:t>
      </w:r>
      <w:r>
        <w:t>музыка</w:t>
      </w:r>
      <w:r>
        <w:rPr>
          <w:b w:val="0"/>
        </w:rPr>
        <w:t>.</w:t>
      </w:r>
    </w:p>
    <w:p w:rsidR="00A4166F" w:rsidRDefault="00734B7E">
      <w:pPr>
        <w:pStyle w:val="a3"/>
        <w:ind w:left="119" w:right="1031"/>
      </w:pPr>
      <w:r>
        <w:t xml:space="preserve">Общее и особенное в русском и западноевропейском искусстве </w:t>
      </w:r>
      <w:proofErr w:type="spellStart"/>
      <w:r>
        <w:t>вразличных</w:t>
      </w:r>
      <w:proofErr w:type="spellEnd"/>
      <w:r>
        <w:t xml:space="preserve"> исторических эпох,</w:t>
      </w:r>
      <w:r>
        <w:rPr>
          <w:spacing w:val="-58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-3"/>
        </w:rPr>
        <w:t xml:space="preserve"> </w:t>
      </w:r>
      <w:r>
        <w:t>творчестве выдающихся композитов</w:t>
      </w:r>
      <w:r>
        <w:rPr>
          <w:spacing w:val="-1"/>
        </w:rPr>
        <w:t xml:space="preserve"> </w:t>
      </w:r>
      <w:r>
        <w:t>прошлого.</w:t>
      </w:r>
    </w:p>
    <w:p w:rsidR="00A4166F" w:rsidRDefault="00734B7E">
      <w:pPr>
        <w:pStyle w:val="a3"/>
        <w:spacing w:before="1"/>
        <w:ind w:left="119" w:right="523"/>
      </w:pPr>
      <w:r>
        <w:t>Образы природы в творчестве музыкантов. «Музыкальные краски» в произведениях композиторов –</w:t>
      </w:r>
      <w:r>
        <w:rPr>
          <w:spacing w:val="-57"/>
        </w:rPr>
        <w:t xml:space="preserve"> </w:t>
      </w:r>
      <w:r>
        <w:t>романтиков.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музыкального,</w:t>
      </w:r>
      <w:r>
        <w:rPr>
          <w:spacing w:val="-3"/>
        </w:rPr>
        <w:t xml:space="preserve"> </w:t>
      </w:r>
      <w:r>
        <w:t>образно-ассоциативного</w:t>
      </w:r>
      <w:r>
        <w:rPr>
          <w:spacing w:val="-3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общности</w:t>
      </w:r>
    </w:p>
    <w:p w:rsidR="00A4166F" w:rsidRDefault="00A4166F">
      <w:pPr>
        <w:sectPr w:rsidR="00A4166F">
          <w:pgSz w:w="11900" w:h="16850"/>
          <w:pgMar w:top="420" w:right="440" w:bottom="0" w:left="440" w:header="720" w:footer="720" w:gutter="0"/>
          <w:cols w:space="720"/>
        </w:sectPr>
      </w:pPr>
    </w:p>
    <w:p w:rsidR="00A4166F" w:rsidRDefault="00734B7E">
      <w:pPr>
        <w:pStyle w:val="a3"/>
        <w:spacing w:before="77"/>
        <w:ind w:left="119" w:right="146"/>
      </w:pPr>
      <w:r>
        <w:lastRenderedPageBreak/>
        <w:t>музыки и живописи в образном выражении состояний души человека, изображении картин природы.</w:t>
      </w:r>
      <w:r>
        <w:rPr>
          <w:spacing w:val="1"/>
        </w:rPr>
        <w:t xml:space="preserve"> </w:t>
      </w:r>
      <w:r>
        <w:t>Музыкальные образы произведений, созвучные музыкальной живописи художника. Изобразительность.</w:t>
      </w:r>
      <w:r>
        <w:rPr>
          <w:spacing w:val="-57"/>
        </w:rPr>
        <w:t xml:space="preserve"> </w:t>
      </w:r>
      <w:r>
        <w:rPr>
          <w:b/>
        </w:rPr>
        <w:t>Музыкальная живопись и живописная музыка</w:t>
      </w:r>
      <w:proofErr w:type="gramStart"/>
      <w:r>
        <w:rPr>
          <w:b/>
          <w:spacing w:val="3"/>
        </w:rPr>
        <w:t xml:space="preserve"> </w:t>
      </w:r>
      <w:r>
        <w:t>.</w:t>
      </w:r>
      <w:proofErr w:type="gramEnd"/>
    </w:p>
    <w:p w:rsidR="00A4166F" w:rsidRDefault="00734B7E">
      <w:pPr>
        <w:pStyle w:val="a3"/>
        <w:ind w:left="119" w:right="315"/>
      </w:pP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западноевропейском</w:t>
      </w:r>
      <w:r>
        <w:rPr>
          <w:spacing w:val="-4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proofErr w:type="spellStart"/>
      <w:r>
        <w:t>вразличных</w:t>
      </w:r>
      <w:proofErr w:type="spellEnd"/>
      <w:r>
        <w:rPr>
          <w:spacing w:val="-4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эпох,</w:t>
      </w:r>
      <w:r>
        <w:rPr>
          <w:spacing w:val="-57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-3"/>
        </w:rPr>
        <w:t xml:space="preserve"> </w:t>
      </w:r>
      <w:r>
        <w:t>творчестве выдающихся композитов</w:t>
      </w:r>
      <w:r>
        <w:rPr>
          <w:spacing w:val="-1"/>
        </w:rPr>
        <w:t xml:space="preserve"> </w:t>
      </w:r>
      <w:r>
        <w:t>прошлого.</w:t>
      </w:r>
    </w:p>
    <w:p w:rsidR="00A4166F" w:rsidRDefault="00734B7E">
      <w:pPr>
        <w:pStyle w:val="a3"/>
        <w:spacing w:before="1"/>
        <w:ind w:left="119" w:right="142"/>
      </w:pPr>
      <w:r>
        <w:t>Сопоставление зримых образов музыкальных сочинений русского и зарубежного композитора</w:t>
      </w:r>
      <w:r>
        <w:rPr>
          <w:spacing w:val="1"/>
        </w:rPr>
        <w:t xml:space="preserve"> </w:t>
      </w:r>
      <w:r>
        <w:t>(вокальные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инструментальные)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общность</w:t>
      </w:r>
      <w:r>
        <w:rPr>
          <w:spacing w:val="-3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поэзии.</w:t>
      </w:r>
      <w:r>
        <w:rPr>
          <w:spacing w:val="-6"/>
        </w:rPr>
        <w:t xml:space="preserve"> </w:t>
      </w:r>
      <w:r>
        <w:t>Восприятие,</w:t>
      </w:r>
      <w:r>
        <w:rPr>
          <w:spacing w:val="-57"/>
        </w:rPr>
        <w:t xml:space="preserve"> </w:t>
      </w:r>
      <w:r>
        <w:t>исполнение, сравнение произведений искусства, созданных в жанре пейзажа Ф.Шуберта и С.</w:t>
      </w:r>
      <w:r>
        <w:rPr>
          <w:spacing w:val="1"/>
        </w:rPr>
        <w:t xml:space="preserve"> </w:t>
      </w:r>
      <w:r>
        <w:t>Рахманинова. Живописная пластика (цвет, линия, характер движения кисти) выражает тончайшие</w:t>
      </w:r>
      <w:r>
        <w:rPr>
          <w:spacing w:val="1"/>
        </w:rPr>
        <w:t xml:space="preserve"> </w:t>
      </w:r>
      <w:r>
        <w:t>изменения настроений, состояний человеческой души. Изобразительность. Инструментальный квинтет.</w:t>
      </w:r>
      <w:r>
        <w:rPr>
          <w:spacing w:val="-57"/>
        </w:rPr>
        <w:t xml:space="preserve"> </w:t>
      </w:r>
      <w:proofErr w:type="spellStart"/>
      <w:r>
        <w:rPr>
          <w:b/>
        </w:rPr>
        <w:t>Колокольность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музыке</w:t>
      </w:r>
      <w:r>
        <w:rPr>
          <w:b/>
          <w:spacing w:val="-1"/>
        </w:rPr>
        <w:t xml:space="preserve"> </w:t>
      </w:r>
      <w:r>
        <w:rPr>
          <w:b/>
        </w:rPr>
        <w:t>и изобразительном</w:t>
      </w:r>
      <w:r>
        <w:rPr>
          <w:b/>
          <w:spacing w:val="-1"/>
        </w:rPr>
        <w:t xml:space="preserve"> </w:t>
      </w:r>
      <w:r>
        <w:rPr>
          <w:b/>
        </w:rPr>
        <w:t>искусстве</w:t>
      </w:r>
      <w:r>
        <w:t>.</w:t>
      </w:r>
    </w:p>
    <w:p w:rsidR="00A4166F" w:rsidRDefault="00734B7E">
      <w:pPr>
        <w:pStyle w:val="a3"/>
        <w:ind w:left="119"/>
      </w:pPr>
      <w:r>
        <w:t>Народные</w:t>
      </w:r>
      <w:r>
        <w:rPr>
          <w:spacing w:val="-5"/>
        </w:rPr>
        <w:t xml:space="preserve"> </w:t>
      </w:r>
      <w:r>
        <w:t>истоки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A4166F" w:rsidRDefault="00734B7E">
      <w:pPr>
        <w:pStyle w:val="a3"/>
        <w:ind w:left="119" w:right="281"/>
        <w:rPr>
          <w:b/>
        </w:rPr>
      </w:pPr>
      <w:r>
        <w:t>Представление жизненных прообразов и народные истоки музыки - на примере произведений</w:t>
      </w:r>
      <w:r>
        <w:rPr>
          <w:spacing w:val="1"/>
        </w:rPr>
        <w:t xml:space="preserve"> </w:t>
      </w:r>
      <w:r>
        <w:t xml:space="preserve">отечественных композиторов. </w:t>
      </w:r>
      <w:proofErr w:type="spellStart"/>
      <w:r>
        <w:t>Колокольность</w:t>
      </w:r>
      <w:proofErr w:type="spellEnd"/>
      <w:r>
        <w:t xml:space="preserve"> – важный элемент национального мировосприятия.</w:t>
      </w:r>
      <w:r>
        <w:rPr>
          <w:spacing w:val="1"/>
        </w:rPr>
        <w:t xml:space="preserve"> </w:t>
      </w:r>
      <w:r>
        <w:t>Красота звучания колокола, символизирующего соборность сознания русского человека. Каждый</w:t>
      </w:r>
      <w:r>
        <w:rPr>
          <w:spacing w:val="1"/>
        </w:rPr>
        <w:t xml:space="preserve"> </w:t>
      </w:r>
      <w:r>
        <w:t>композитор отражает в своих произведениях дух своего народа, своего времени, обращаясь к</w:t>
      </w:r>
      <w:r>
        <w:rPr>
          <w:spacing w:val="1"/>
        </w:rPr>
        <w:t xml:space="preserve"> </w:t>
      </w:r>
      <w:r>
        <w:t>незыблемым</w:t>
      </w:r>
      <w:r>
        <w:rPr>
          <w:spacing w:val="-5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стремились</w:t>
      </w:r>
      <w:r>
        <w:rPr>
          <w:spacing w:val="-2"/>
        </w:rPr>
        <w:t xml:space="preserve"> </w:t>
      </w:r>
      <w:r>
        <w:t>следовать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поколениям</w:t>
      </w:r>
      <w:r>
        <w:rPr>
          <w:spacing w:val="-4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людей.</w:t>
      </w:r>
      <w:r>
        <w:rPr>
          <w:spacing w:val="-57"/>
        </w:rPr>
        <w:t xml:space="preserve"> </w:t>
      </w:r>
      <w:r>
        <w:rPr>
          <w:b/>
        </w:rPr>
        <w:t>Портрет в</w:t>
      </w:r>
      <w:r>
        <w:rPr>
          <w:b/>
          <w:spacing w:val="-1"/>
        </w:rPr>
        <w:t xml:space="preserve"> </w:t>
      </w:r>
      <w:r>
        <w:rPr>
          <w:b/>
        </w:rPr>
        <w:t>музыке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изобразительном искусстве.</w:t>
      </w:r>
    </w:p>
    <w:p w:rsidR="00A4166F" w:rsidRDefault="00734B7E">
      <w:pPr>
        <w:pStyle w:val="a3"/>
        <w:spacing w:before="1"/>
        <w:ind w:left="119" w:firstLine="60"/>
      </w:pPr>
      <w:r>
        <w:t>Интонация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носитель</w:t>
      </w:r>
      <w:r>
        <w:rPr>
          <w:spacing w:val="-1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музыке.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изобразительность</w:t>
      </w:r>
      <w:r>
        <w:rPr>
          <w:spacing w:val="-3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интонации.</w:t>
      </w:r>
    </w:p>
    <w:p w:rsidR="00A4166F" w:rsidRDefault="00734B7E">
      <w:pPr>
        <w:pStyle w:val="a3"/>
        <w:ind w:left="119" w:right="267"/>
        <w:jc w:val="both"/>
      </w:pPr>
      <w:r>
        <w:t>Постижение гармонии в синтезе искусств: архитектуры, музыки, изобразительного искусства. Великое</w:t>
      </w:r>
      <w:r>
        <w:rPr>
          <w:spacing w:val="-57"/>
        </w:rPr>
        <w:t xml:space="preserve"> </w:t>
      </w:r>
      <w:r>
        <w:t>прошлое родной земли, прекрасные памятники мира, в число которых входят и музыкальные шедевры.</w:t>
      </w:r>
      <w:r>
        <w:rPr>
          <w:spacing w:val="-58"/>
        </w:rPr>
        <w:t xml:space="preserve"> </w:t>
      </w:r>
      <w:r>
        <w:rPr>
          <w:b/>
        </w:rPr>
        <w:t>Волшебная</w:t>
      </w:r>
      <w:r>
        <w:rPr>
          <w:b/>
          <w:spacing w:val="59"/>
        </w:rPr>
        <w:t xml:space="preserve"> </w:t>
      </w:r>
      <w:r>
        <w:rPr>
          <w:b/>
        </w:rPr>
        <w:t>палочка  дирижера</w:t>
      </w:r>
      <w:r>
        <w:t>.</w:t>
      </w:r>
    </w:p>
    <w:p w:rsidR="00A4166F" w:rsidRDefault="00734B7E">
      <w:pPr>
        <w:pStyle w:val="a3"/>
        <w:ind w:left="119"/>
        <w:jc w:val="both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дирижеров.</w:t>
      </w:r>
    </w:p>
    <w:p w:rsidR="00A4166F" w:rsidRDefault="00734B7E">
      <w:pPr>
        <w:pStyle w:val="a3"/>
        <w:ind w:left="119"/>
      </w:pPr>
      <w:r>
        <w:t>Значение</w:t>
      </w:r>
      <w:r>
        <w:rPr>
          <w:spacing w:val="-5"/>
        </w:rPr>
        <w:t xml:space="preserve"> </w:t>
      </w:r>
      <w:r>
        <w:t>дирижера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симфонической</w:t>
      </w:r>
      <w:r>
        <w:rPr>
          <w:spacing w:val="-4"/>
        </w:rPr>
        <w:t xml:space="preserve"> </w:t>
      </w:r>
      <w:r>
        <w:t>музыки.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симфонического</w:t>
      </w:r>
      <w:r>
        <w:rPr>
          <w:spacing w:val="-57"/>
        </w:rPr>
        <w:t xml:space="preserve"> </w:t>
      </w:r>
      <w:r>
        <w:t>оркестра.</w:t>
      </w:r>
      <w:r>
        <w:rPr>
          <w:spacing w:val="-1"/>
        </w:rPr>
        <w:t xml:space="preserve"> </w:t>
      </w:r>
      <w:r>
        <w:t>Симфонический</w:t>
      </w:r>
      <w:r>
        <w:rPr>
          <w:spacing w:val="-1"/>
        </w:rPr>
        <w:t xml:space="preserve"> </w:t>
      </w:r>
      <w:r>
        <w:t>оркестр. Группы</w:t>
      </w:r>
      <w:r>
        <w:rPr>
          <w:spacing w:val="-1"/>
        </w:rPr>
        <w:t xml:space="preserve"> </w:t>
      </w:r>
      <w:r>
        <w:t>инструментов оркестра. Дирижер.</w:t>
      </w:r>
    </w:p>
    <w:p w:rsidR="00A4166F" w:rsidRDefault="00734B7E">
      <w:pPr>
        <w:ind w:left="119" w:right="592"/>
        <w:rPr>
          <w:sz w:val="24"/>
        </w:rPr>
      </w:pPr>
      <w:r>
        <w:rPr>
          <w:b/>
          <w:sz w:val="24"/>
        </w:rPr>
        <w:t xml:space="preserve">Образы борьбы и победы в искусстве. </w:t>
      </w:r>
      <w:r>
        <w:rPr>
          <w:sz w:val="24"/>
        </w:rPr>
        <w:t>Особенности трактовки драматической музыки на примере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симфонии.</w:t>
      </w:r>
    </w:p>
    <w:p w:rsidR="00A4166F" w:rsidRDefault="00734B7E">
      <w:pPr>
        <w:pStyle w:val="a3"/>
        <w:ind w:left="119" w:right="449"/>
      </w:pPr>
      <w:r>
        <w:t>Образный строй</w:t>
      </w:r>
      <w:r>
        <w:rPr>
          <w:spacing w:val="1"/>
        </w:rPr>
        <w:t xml:space="preserve"> </w:t>
      </w:r>
      <w:r>
        <w:t>в знаменитой симфонии мировой музыкальной культуры – Симфонии №5</w:t>
      </w:r>
      <w:r>
        <w:rPr>
          <w:spacing w:val="1"/>
        </w:rPr>
        <w:t xml:space="preserve"> </w:t>
      </w:r>
      <w:r>
        <w:t>Л.Бетховена. Творческий процесс сочинения музыки композитором, особенности её симфонического</w:t>
      </w:r>
      <w:r>
        <w:rPr>
          <w:spacing w:val="-57"/>
        </w:rPr>
        <w:t xml:space="preserve"> </w:t>
      </w:r>
      <w:r>
        <w:t>развития.</w:t>
      </w:r>
    </w:p>
    <w:p w:rsidR="00A4166F" w:rsidRDefault="00734B7E">
      <w:pPr>
        <w:pStyle w:val="Heading1"/>
        <w:rPr>
          <w:b w:val="0"/>
        </w:rPr>
      </w:pPr>
      <w:r>
        <w:t>Застывшая</w:t>
      </w:r>
      <w:r>
        <w:rPr>
          <w:spacing w:val="55"/>
        </w:rPr>
        <w:t xml:space="preserve"> </w:t>
      </w:r>
      <w:r>
        <w:t>музыка</w:t>
      </w:r>
      <w:r>
        <w:rPr>
          <w:b w:val="0"/>
        </w:rPr>
        <w:t>.</w:t>
      </w:r>
    </w:p>
    <w:p w:rsidR="00A4166F" w:rsidRDefault="00734B7E">
      <w:pPr>
        <w:pStyle w:val="a3"/>
        <w:ind w:left="119"/>
      </w:pPr>
      <w:r>
        <w:t>Отечественная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зарубежная</w:t>
      </w:r>
      <w:r>
        <w:rPr>
          <w:spacing w:val="-3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синтезе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храмовым</w:t>
      </w:r>
      <w:r>
        <w:rPr>
          <w:spacing w:val="-3"/>
        </w:rPr>
        <w:t xml:space="preserve"> </w:t>
      </w:r>
      <w:r>
        <w:t>искусством.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57"/>
        </w:rPr>
        <w:t xml:space="preserve"> </w:t>
      </w:r>
      <w:r>
        <w:t>возможности различного склада</w:t>
      </w:r>
      <w:r>
        <w:rPr>
          <w:spacing w:val="-1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(полифония).</w:t>
      </w:r>
    </w:p>
    <w:p w:rsidR="00A4166F" w:rsidRDefault="00734B7E">
      <w:pPr>
        <w:pStyle w:val="a3"/>
        <w:ind w:left="119" w:right="408"/>
        <w:jc w:val="both"/>
      </w:pPr>
      <w:r>
        <w:t>Пример</w:t>
      </w:r>
      <w:r>
        <w:rPr>
          <w:spacing w:val="-3"/>
        </w:rPr>
        <w:t xml:space="preserve"> </w:t>
      </w:r>
      <w:proofErr w:type="gramStart"/>
      <w:r>
        <w:t>музыкального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живописном,</w:t>
      </w:r>
      <w:r>
        <w:rPr>
          <w:spacing w:val="-3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живописи.</w:t>
      </w:r>
      <w:r>
        <w:rPr>
          <w:spacing w:val="-3"/>
        </w:rPr>
        <w:t xml:space="preserve"> </w:t>
      </w:r>
      <w:r>
        <w:t>Гармония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синтезе</w:t>
      </w:r>
      <w:r>
        <w:rPr>
          <w:spacing w:val="-4"/>
        </w:rPr>
        <w:t xml:space="preserve"> </w:t>
      </w:r>
      <w:r>
        <w:t>искусств:</w:t>
      </w:r>
      <w:r>
        <w:rPr>
          <w:spacing w:val="-57"/>
        </w:rPr>
        <w:t xml:space="preserve"> </w:t>
      </w:r>
      <w:r>
        <w:t>архитектуры, музыки, изобразительного искусства. Православные храмы и русская духовная музыка.</w:t>
      </w:r>
      <w:r>
        <w:rPr>
          <w:spacing w:val="-57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капелла.</w:t>
      </w:r>
      <w:r>
        <w:rPr>
          <w:spacing w:val="-1"/>
        </w:rPr>
        <w:t xml:space="preserve"> </w:t>
      </w:r>
      <w:r>
        <w:t>Католические</w:t>
      </w:r>
      <w:r>
        <w:rPr>
          <w:spacing w:val="-1"/>
        </w:rPr>
        <w:t xml:space="preserve"> </w:t>
      </w:r>
      <w:r>
        <w:t>храмы</w:t>
      </w:r>
      <w:r>
        <w:rPr>
          <w:spacing w:val="-1"/>
        </w:rPr>
        <w:t xml:space="preserve"> </w:t>
      </w:r>
      <w:r>
        <w:t>и органная музыка.</w:t>
      </w:r>
    </w:p>
    <w:p w:rsidR="00A4166F" w:rsidRDefault="00734B7E">
      <w:pPr>
        <w:pStyle w:val="Heading1"/>
        <w:spacing w:before="1"/>
        <w:jc w:val="both"/>
        <w:rPr>
          <w:b w:val="0"/>
        </w:rPr>
      </w:pPr>
      <w:r>
        <w:t>Полифония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музыке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живописи</w:t>
      </w:r>
      <w:r>
        <w:rPr>
          <w:b w:val="0"/>
        </w:rPr>
        <w:t>.</w:t>
      </w:r>
    </w:p>
    <w:p w:rsidR="00A4166F" w:rsidRDefault="00734B7E">
      <w:pPr>
        <w:pStyle w:val="a3"/>
        <w:ind w:left="119"/>
      </w:pPr>
      <w:r>
        <w:t>Музыка</w:t>
      </w:r>
      <w:r>
        <w:rPr>
          <w:spacing w:val="-2"/>
        </w:rPr>
        <w:t xml:space="preserve"> </w:t>
      </w:r>
      <w:r>
        <w:t>И.Баха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вечно</w:t>
      </w:r>
      <w:r>
        <w:rPr>
          <w:spacing w:val="-2"/>
        </w:rPr>
        <w:t xml:space="preserve"> </w:t>
      </w:r>
      <w:r>
        <w:t>живое</w:t>
      </w:r>
      <w:r>
        <w:rPr>
          <w:spacing w:val="-3"/>
        </w:rPr>
        <w:t xml:space="preserve"> </w:t>
      </w:r>
      <w:r>
        <w:t>искусство,</w:t>
      </w:r>
      <w:r>
        <w:rPr>
          <w:spacing w:val="-3"/>
        </w:rPr>
        <w:t xml:space="preserve"> </w:t>
      </w:r>
      <w:r>
        <w:t>возвышающее</w:t>
      </w:r>
      <w:r>
        <w:rPr>
          <w:spacing w:val="-3"/>
        </w:rPr>
        <w:t xml:space="preserve"> </w:t>
      </w:r>
      <w:r>
        <w:t>душу</w:t>
      </w:r>
      <w:r>
        <w:rPr>
          <w:spacing w:val="-6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57"/>
        </w:rPr>
        <w:t xml:space="preserve"> </w:t>
      </w:r>
      <w:r>
        <w:t>композитора на примере жанра – фуга. Выразительные возможности различного склада письма</w:t>
      </w:r>
      <w:r>
        <w:rPr>
          <w:spacing w:val="1"/>
        </w:rPr>
        <w:t xml:space="preserve"> </w:t>
      </w:r>
      <w:r>
        <w:t>(полифония).</w:t>
      </w:r>
    </w:p>
    <w:p w:rsidR="00A4166F" w:rsidRDefault="00734B7E">
      <w:pPr>
        <w:pStyle w:val="a3"/>
        <w:ind w:left="119"/>
      </w:pPr>
      <w:r>
        <w:t>Творчество</w:t>
      </w:r>
      <w:r>
        <w:rPr>
          <w:spacing w:val="-2"/>
        </w:rPr>
        <w:t xml:space="preserve"> </w:t>
      </w:r>
      <w:r>
        <w:t>И.С.Баха.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полифоническая</w:t>
      </w:r>
      <w:r>
        <w:rPr>
          <w:spacing w:val="-3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(органная</w:t>
      </w:r>
      <w:r>
        <w:rPr>
          <w:spacing w:val="-3"/>
        </w:rPr>
        <w:t xml:space="preserve"> </w:t>
      </w:r>
      <w:r>
        <w:t>музыка).</w:t>
      </w:r>
      <w:r>
        <w:rPr>
          <w:spacing w:val="-3"/>
        </w:rPr>
        <w:t xml:space="preserve"> </w:t>
      </w:r>
      <w:r>
        <w:t>Общность</w:t>
      </w:r>
      <w:r>
        <w:rPr>
          <w:spacing w:val="-2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живописи.</w:t>
      </w:r>
      <w:r>
        <w:rPr>
          <w:spacing w:val="-1"/>
        </w:rPr>
        <w:t xml:space="preserve"> </w:t>
      </w:r>
      <w:r>
        <w:t>Духовная музыка.</w:t>
      </w:r>
      <w:r>
        <w:rPr>
          <w:spacing w:val="-1"/>
        </w:rPr>
        <w:t xml:space="preserve"> </w:t>
      </w:r>
      <w:r>
        <w:t>Светская музыка.</w:t>
      </w:r>
      <w:r>
        <w:rPr>
          <w:spacing w:val="-2"/>
        </w:rPr>
        <w:t xml:space="preserve"> </w:t>
      </w:r>
      <w:r>
        <w:t>Полифония.</w:t>
      </w:r>
      <w:r>
        <w:rPr>
          <w:spacing w:val="-1"/>
        </w:rPr>
        <w:t xml:space="preserve"> </w:t>
      </w:r>
      <w:r>
        <w:t>Фуга.</w:t>
      </w:r>
    </w:p>
    <w:p w:rsidR="00A4166F" w:rsidRDefault="00734B7E">
      <w:pPr>
        <w:pStyle w:val="Heading1"/>
      </w:pPr>
      <w:r>
        <w:t>Музыка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мольберте.</w:t>
      </w:r>
    </w:p>
    <w:p w:rsidR="00A4166F" w:rsidRDefault="00734B7E">
      <w:pPr>
        <w:pStyle w:val="a3"/>
        <w:ind w:left="179"/>
      </w:pPr>
      <w:r>
        <w:t>Стилевое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столетия.</w:t>
      </w:r>
      <w:r>
        <w:rPr>
          <w:spacing w:val="-2"/>
        </w:rPr>
        <w:t xml:space="preserve"> </w:t>
      </w:r>
      <w:r>
        <w:t>Импрессионизм.</w:t>
      </w:r>
    </w:p>
    <w:p w:rsidR="00A4166F" w:rsidRDefault="00734B7E">
      <w:pPr>
        <w:pStyle w:val="a3"/>
        <w:ind w:left="119"/>
      </w:pPr>
      <w:r>
        <w:t>Выявление многосторонних связей музыки, изобразительного искусства и литературы на примере</w:t>
      </w:r>
      <w:r>
        <w:rPr>
          <w:spacing w:val="1"/>
        </w:rPr>
        <w:t xml:space="preserve"> </w:t>
      </w:r>
      <w:r>
        <w:t>творчества литовского художника - композитора М.Чюрлёниса. Живописная музыка и музыкальная</w:t>
      </w:r>
      <w:r>
        <w:rPr>
          <w:spacing w:val="1"/>
        </w:rPr>
        <w:t xml:space="preserve"> </w:t>
      </w:r>
      <w:r>
        <w:t>живопись</w:t>
      </w:r>
      <w:r>
        <w:rPr>
          <w:spacing w:val="-4"/>
        </w:rPr>
        <w:t xml:space="preserve"> </w:t>
      </w:r>
      <w:r>
        <w:t>М.К.</w:t>
      </w:r>
      <w:r>
        <w:rPr>
          <w:spacing w:val="-3"/>
        </w:rPr>
        <w:t xml:space="preserve"> </w:t>
      </w:r>
      <w:r>
        <w:t>Чюрлениса.</w:t>
      </w:r>
      <w:r>
        <w:rPr>
          <w:spacing w:val="-3"/>
        </w:rPr>
        <w:t xml:space="preserve"> </w:t>
      </w:r>
      <w:r>
        <w:t>Иносказание,</w:t>
      </w:r>
      <w:r>
        <w:rPr>
          <w:spacing w:val="-3"/>
        </w:rPr>
        <w:t xml:space="preserve"> </w:t>
      </w:r>
      <w:r>
        <w:t>символизм.</w:t>
      </w:r>
      <w:r>
        <w:rPr>
          <w:spacing w:val="-3"/>
        </w:rPr>
        <w:t xml:space="preserve"> </w:t>
      </w:r>
      <w:r>
        <w:t>Звуковая</w:t>
      </w:r>
      <w:r>
        <w:rPr>
          <w:spacing w:val="-3"/>
        </w:rPr>
        <w:t xml:space="preserve"> </w:t>
      </w:r>
      <w:r>
        <w:t>палитра</w:t>
      </w:r>
      <w:r>
        <w:rPr>
          <w:spacing w:val="-3"/>
        </w:rPr>
        <w:t xml:space="preserve"> </w:t>
      </w:r>
      <w:r>
        <w:t>пьес.</w:t>
      </w:r>
      <w:r>
        <w:rPr>
          <w:spacing w:val="-3"/>
        </w:rPr>
        <w:t xml:space="preserve"> </w:t>
      </w:r>
      <w:r>
        <w:t>Цветовая</w:t>
      </w:r>
      <w:r>
        <w:rPr>
          <w:spacing w:val="-3"/>
        </w:rPr>
        <w:t xml:space="preserve"> </w:t>
      </w:r>
      <w:r>
        <w:t>гамма</w:t>
      </w:r>
      <w:r>
        <w:rPr>
          <w:spacing w:val="-3"/>
        </w:rPr>
        <w:t xml:space="preserve"> </w:t>
      </w:r>
      <w:r>
        <w:t>картин.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  <w:r>
        <w:rPr>
          <w:spacing w:val="-57"/>
        </w:rPr>
        <w:t xml:space="preserve"> </w:t>
      </w:r>
      <w:r>
        <w:t>Композиция.</w:t>
      </w:r>
      <w:r>
        <w:rPr>
          <w:spacing w:val="-1"/>
        </w:rPr>
        <w:t xml:space="preserve"> </w:t>
      </w:r>
      <w:r>
        <w:t>Форма.</w:t>
      </w:r>
      <w:proofErr w:type="gramStart"/>
      <w:r>
        <w:t xml:space="preserve"> .</w:t>
      </w:r>
      <w:proofErr w:type="gramEnd"/>
      <w:r>
        <w:rPr>
          <w:spacing w:val="-3"/>
        </w:rPr>
        <w:t xml:space="preserve"> </w:t>
      </w:r>
      <w:r>
        <w:t xml:space="preserve">Соната. </w:t>
      </w:r>
      <w:proofErr w:type="spellStart"/>
      <w:r>
        <w:t>Allegro</w:t>
      </w:r>
      <w:proofErr w:type="spellEnd"/>
      <w:r>
        <w:t xml:space="preserve">, </w:t>
      </w:r>
      <w:proofErr w:type="spellStart"/>
      <w:r>
        <w:t>Andante</w:t>
      </w:r>
      <w:proofErr w:type="spellEnd"/>
      <w:r>
        <w:t>.</w:t>
      </w:r>
    </w:p>
    <w:p w:rsidR="00A4166F" w:rsidRDefault="00734B7E">
      <w:pPr>
        <w:pStyle w:val="Heading1"/>
      </w:pPr>
      <w:r>
        <w:t>Импрессионизм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живописи.</w:t>
      </w:r>
    </w:p>
    <w:p w:rsidR="00A4166F" w:rsidRDefault="00734B7E">
      <w:pPr>
        <w:pStyle w:val="a3"/>
        <w:ind w:left="119" w:right="315" w:firstLine="60"/>
      </w:pPr>
      <w:r>
        <w:t>Стилевое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столетия.</w:t>
      </w:r>
      <w:r>
        <w:rPr>
          <w:spacing w:val="-3"/>
        </w:rPr>
        <w:t xml:space="preserve"> </w:t>
      </w:r>
      <w:r>
        <w:t>Импрессионизм.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произведениями</w:t>
      </w:r>
      <w:r>
        <w:rPr>
          <w:spacing w:val="-57"/>
        </w:rPr>
        <w:t xml:space="preserve"> </w:t>
      </w:r>
      <w:r>
        <w:t>К.Дебюсси.</w:t>
      </w:r>
    </w:p>
    <w:p w:rsidR="00A4166F" w:rsidRDefault="00734B7E">
      <w:pPr>
        <w:pStyle w:val="a3"/>
        <w:ind w:left="119" w:right="133"/>
      </w:pPr>
      <w:r>
        <w:t>Стилевое сходство и различие на примерах произведений русских и зарубежных композиторов.</w:t>
      </w:r>
      <w:r>
        <w:rPr>
          <w:spacing w:val="1"/>
        </w:rPr>
        <w:t xml:space="preserve"> </w:t>
      </w:r>
      <w:r>
        <w:t>Искусство прошлого и настоящего всегда раскрывает перед слушателями, читателями, зрителями жизнь</w:t>
      </w:r>
      <w:r>
        <w:rPr>
          <w:spacing w:val="-57"/>
        </w:rPr>
        <w:t xml:space="preserve"> </w:t>
      </w:r>
      <w:r>
        <w:t>во всём её многообразии. Главное стремиться понять образы различных искусств, не переставая</w:t>
      </w:r>
      <w:r>
        <w:rPr>
          <w:spacing w:val="1"/>
        </w:rPr>
        <w:t xml:space="preserve"> </w:t>
      </w:r>
      <w:r>
        <w:t>удивляться</w:t>
      </w:r>
      <w:r>
        <w:rPr>
          <w:spacing w:val="-1"/>
        </w:rPr>
        <w:t xml:space="preserve"> </w:t>
      </w:r>
      <w:r>
        <w:t>чудесам, которые</w:t>
      </w:r>
      <w:r>
        <w:rPr>
          <w:spacing w:val="-1"/>
        </w:rPr>
        <w:t xml:space="preserve"> </w:t>
      </w:r>
      <w:r>
        <w:t>они открывают.</w:t>
      </w:r>
    </w:p>
    <w:p w:rsidR="00A4166F" w:rsidRDefault="00734B7E">
      <w:pPr>
        <w:pStyle w:val="Heading1"/>
        <w:spacing w:before="1"/>
      </w:pPr>
      <w:r>
        <w:t>О</w:t>
      </w:r>
      <w:r>
        <w:rPr>
          <w:spacing w:val="58"/>
        </w:rPr>
        <w:t xml:space="preserve"> </w:t>
      </w:r>
      <w:r>
        <w:t>подвигах,  о</w:t>
      </w:r>
      <w:r>
        <w:rPr>
          <w:spacing w:val="59"/>
        </w:rPr>
        <w:t xml:space="preserve"> </w:t>
      </w:r>
      <w:r>
        <w:t>доблести</w:t>
      </w:r>
      <w:r>
        <w:rPr>
          <w:spacing w:val="58"/>
        </w:rPr>
        <w:t xml:space="preserve"> </w:t>
      </w:r>
      <w:r>
        <w:t>и  славе...</w:t>
      </w:r>
    </w:p>
    <w:p w:rsidR="00A4166F" w:rsidRDefault="00734B7E">
      <w:pPr>
        <w:pStyle w:val="a3"/>
        <w:ind w:left="119"/>
      </w:pPr>
      <w:r>
        <w:t>Стилевое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драматические</w:t>
      </w:r>
      <w:proofErr w:type="gramEnd"/>
      <w:r>
        <w:t>,</w:t>
      </w:r>
      <w:r>
        <w:rPr>
          <w:spacing w:val="-2"/>
        </w:rPr>
        <w:t xml:space="preserve"> </w:t>
      </w:r>
      <w:r>
        <w:t>героические.</w:t>
      </w:r>
    </w:p>
    <w:p w:rsidR="00A4166F" w:rsidRDefault="00A4166F">
      <w:pPr>
        <w:sectPr w:rsidR="00A4166F">
          <w:pgSz w:w="11900" w:h="16850"/>
          <w:pgMar w:top="420" w:right="440" w:bottom="0" w:left="440" w:header="720" w:footer="720" w:gutter="0"/>
          <w:cols w:space="720"/>
        </w:sectPr>
      </w:pPr>
    </w:p>
    <w:p w:rsidR="00A4166F" w:rsidRDefault="00734B7E">
      <w:pPr>
        <w:pStyle w:val="a3"/>
        <w:spacing w:before="77"/>
        <w:ind w:left="119" w:right="315"/>
      </w:pPr>
      <w:r>
        <w:lastRenderedPageBreak/>
        <w:t>Развитие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раскрывающих</w:t>
      </w:r>
      <w:r>
        <w:rPr>
          <w:spacing w:val="-1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защиты Родины.</w:t>
      </w:r>
      <w:r>
        <w:rPr>
          <w:spacing w:val="-1"/>
        </w:rPr>
        <w:t xml:space="preserve"> </w:t>
      </w:r>
      <w:r>
        <w:t>Музыкальный жанр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Реквием.</w:t>
      </w:r>
    </w:p>
    <w:p w:rsidR="00A4166F" w:rsidRDefault="00734B7E">
      <w:pPr>
        <w:pStyle w:val="Heading1"/>
      </w:pPr>
      <w:r>
        <w:t>В</w:t>
      </w:r>
      <w:r>
        <w:rPr>
          <w:spacing w:val="56"/>
        </w:rPr>
        <w:t xml:space="preserve"> </w:t>
      </w:r>
      <w:r>
        <w:t>каждой</w:t>
      </w:r>
      <w:r>
        <w:rPr>
          <w:spacing w:val="57"/>
        </w:rPr>
        <w:t xml:space="preserve"> </w:t>
      </w:r>
      <w:r>
        <w:t>мимолетности</w:t>
      </w:r>
      <w:r>
        <w:rPr>
          <w:spacing w:val="58"/>
        </w:rPr>
        <w:t xml:space="preserve"> </w:t>
      </w:r>
      <w:r>
        <w:t>вижу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мир…</w:t>
      </w:r>
    </w:p>
    <w:p w:rsidR="00A4166F" w:rsidRDefault="00734B7E">
      <w:pPr>
        <w:pStyle w:val="a3"/>
        <w:ind w:left="119"/>
      </w:pPr>
      <w:r>
        <w:t>Богатство музыкальных образов</w:t>
      </w:r>
      <w:r>
        <w:rPr>
          <w:spacing w:val="1"/>
        </w:rPr>
        <w:t xml:space="preserve"> </w:t>
      </w:r>
      <w:r>
        <w:t>и особенности их драматургического</w:t>
      </w:r>
      <w:r>
        <w:rPr>
          <w:spacing w:val="1"/>
        </w:rPr>
        <w:t xml:space="preserve"> </w:t>
      </w:r>
      <w:r>
        <w:t>развития в камерном–</w:t>
      </w:r>
      <w:r>
        <w:rPr>
          <w:spacing w:val="-57"/>
        </w:rPr>
        <w:t xml:space="preserve"> </w:t>
      </w:r>
      <w:proofErr w:type="gramStart"/>
      <w:r>
        <w:t>ин</w:t>
      </w:r>
      <w:proofErr w:type="gramEnd"/>
      <w:r>
        <w:t>струментальной</w:t>
      </w:r>
      <w:r>
        <w:rPr>
          <w:spacing w:val="-1"/>
        </w:rPr>
        <w:t xml:space="preserve"> </w:t>
      </w:r>
      <w:r>
        <w:t>музыке.</w:t>
      </w:r>
    </w:p>
    <w:p w:rsidR="00A4166F" w:rsidRDefault="00734B7E">
      <w:pPr>
        <w:pStyle w:val="a3"/>
        <w:spacing w:before="1"/>
        <w:ind w:left="119" w:right="142"/>
      </w:pPr>
      <w:r>
        <w:t>Образный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Прокофьева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Мусоргского.</w:t>
      </w:r>
      <w:r>
        <w:rPr>
          <w:spacing w:val="-3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«Мимолетности»</w:t>
      </w:r>
      <w:r>
        <w:rPr>
          <w:spacing w:val="-10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«Картинки</w:t>
      </w:r>
      <w:r>
        <w:rPr>
          <w:spacing w:val="-57"/>
        </w:rPr>
        <w:t xml:space="preserve"> </w:t>
      </w:r>
      <w:r>
        <w:t>с выставки». Сопоставление музыкальных и художественных образов. Фортепианная миниатюра. Язык</w:t>
      </w:r>
      <w:r>
        <w:rPr>
          <w:spacing w:val="1"/>
        </w:rPr>
        <w:t xml:space="preserve"> </w:t>
      </w:r>
      <w:r>
        <w:t>искусства.</w:t>
      </w:r>
    </w:p>
    <w:p w:rsidR="00A4166F" w:rsidRDefault="00734B7E">
      <w:pPr>
        <w:pStyle w:val="Heading1"/>
        <w:rPr>
          <w:b w:val="0"/>
        </w:rPr>
      </w:pPr>
      <w:r>
        <w:t>Мир</w:t>
      </w:r>
      <w:r>
        <w:rPr>
          <w:spacing w:val="-1"/>
        </w:rPr>
        <w:t xml:space="preserve"> </w:t>
      </w:r>
      <w:r>
        <w:t>композитора</w:t>
      </w:r>
      <w:r>
        <w:rPr>
          <w:b w:val="0"/>
        </w:rPr>
        <w:t>.</w:t>
      </w:r>
    </w:p>
    <w:p w:rsidR="00A4166F" w:rsidRDefault="00734B7E">
      <w:pPr>
        <w:pStyle w:val="a3"/>
        <w:ind w:left="119"/>
      </w:pPr>
      <w:r>
        <w:t>Обобщение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стилевом</w:t>
      </w:r>
      <w:r>
        <w:rPr>
          <w:spacing w:val="-4"/>
        </w:rPr>
        <w:t xml:space="preserve"> </w:t>
      </w:r>
      <w:r>
        <w:t>сходстве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композиторов.</w:t>
      </w:r>
    </w:p>
    <w:p w:rsidR="00A4166F" w:rsidRDefault="00A4166F">
      <w:pPr>
        <w:sectPr w:rsidR="00A4166F">
          <w:pgSz w:w="11900" w:h="16850"/>
          <w:pgMar w:top="420" w:right="440" w:bottom="280" w:left="440" w:header="720" w:footer="720" w:gutter="0"/>
          <w:cols w:space="720"/>
        </w:sectPr>
      </w:pPr>
    </w:p>
    <w:p w:rsidR="00A4166F" w:rsidRDefault="00A4166F">
      <w:pPr>
        <w:pStyle w:val="Heading1"/>
        <w:spacing w:before="77"/>
        <w:ind w:left="224"/>
      </w:pPr>
      <w:r>
        <w:lastRenderedPageBreak/>
        <w:pict>
          <v:rect id="_x0000_s1029" style="position:absolute;left:0;text-align:left;margin-left:33.3pt;margin-top:23.55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34B7E">
        <w:rPr>
          <w:spacing w:val="-1"/>
        </w:rPr>
        <w:t>ПЛАНИРУЕМЫЕ</w:t>
      </w:r>
      <w:r w:rsidR="00734B7E">
        <w:rPr>
          <w:spacing w:val="-14"/>
        </w:rPr>
        <w:t xml:space="preserve"> </w:t>
      </w:r>
      <w:r w:rsidR="00734B7E">
        <w:t>ОБРАЗОВАТЕЛЬНЫЕ</w:t>
      </w:r>
      <w:r w:rsidR="00734B7E">
        <w:rPr>
          <w:spacing w:val="-12"/>
        </w:rPr>
        <w:t xml:space="preserve"> </w:t>
      </w:r>
      <w:r w:rsidR="00734B7E">
        <w:t>РЕЗУЛЬТАТЫ</w:t>
      </w:r>
    </w:p>
    <w:p w:rsidR="00A4166F" w:rsidRDefault="00734B7E">
      <w:pPr>
        <w:pStyle w:val="a3"/>
        <w:spacing w:before="151" w:line="290" w:lineRule="auto"/>
        <w:ind w:firstLine="180"/>
      </w:pPr>
      <w:r>
        <w:t>Специфика</w:t>
      </w:r>
      <w:r>
        <w:rPr>
          <w:spacing w:val="-11"/>
        </w:rPr>
        <w:t xml:space="preserve"> </w:t>
      </w:r>
      <w:r>
        <w:t>эстетического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  <w:r>
        <w:rPr>
          <w:spacing w:val="-14"/>
        </w:rPr>
        <w:t xml:space="preserve"> </w:t>
      </w:r>
      <w:r>
        <w:t>обусловливает</w:t>
      </w:r>
      <w:r>
        <w:rPr>
          <w:spacing w:val="-9"/>
        </w:rPr>
        <w:t xml:space="preserve"> </w:t>
      </w:r>
      <w:r>
        <w:t>тесное</w:t>
      </w:r>
      <w:r>
        <w:rPr>
          <w:spacing w:val="-9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результатов:</w:t>
      </w:r>
      <w:r>
        <w:rPr>
          <w:spacing w:val="-3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предметных.</w:t>
      </w:r>
    </w:p>
    <w:p w:rsidR="00A4166F" w:rsidRDefault="00734B7E">
      <w:pPr>
        <w:pStyle w:val="Heading1"/>
        <w:spacing w:before="194"/>
        <w:ind w:left="224"/>
      </w:pPr>
      <w:r>
        <w:t>ЛИЧНОСТНЫЕ</w:t>
      </w:r>
      <w:r>
        <w:rPr>
          <w:spacing w:val="-11"/>
        </w:rPr>
        <w:t xml:space="preserve"> </w:t>
      </w:r>
      <w:r>
        <w:t>РЕЗУЛЬТАТЫ</w:t>
      </w:r>
    </w:p>
    <w:p w:rsidR="00A4166F" w:rsidRDefault="00734B7E">
      <w:pPr>
        <w:pStyle w:val="a3"/>
        <w:spacing w:before="156" w:line="290" w:lineRule="auto"/>
        <w:ind w:right="964" w:firstLine="180"/>
      </w:pPr>
      <w:r>
        <w:t>Личностные результаты освоения рабочей программы по музыке для основного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отражать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 позитивных</w:t>
      </w:r>
      <w:r>
        <w:rPr>
          <w:spacing w:val="2"/>
        </w:rPr>
        <w:t xml:space="preserve"> </w:t>
      </w:r>
      <w:r>
        <w:t>ценностных</w:t>
      </w:r>
      <w:r>
        <w:rPr>
          <w:spacing w:val="3"/>
        </w:rPr>
        <w:t xml:space="preserve"> </w:t>
      </w:r>
      <w:r>
        <w:t>ориентаций,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A4166F" w:rsidRDefault="00734B7E">
      <w:pPr>
        <w:pStyle w:val="Heading2"/>
        <w:spacing w:before="1"/>
      </w:pPr>
      <w:r>
        <w:t>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A4166F" w:rsidRDefault="00734B7E">
      <w:pPr>
        <w:pStyle w:val="a3"/>
        <w:spacing w:before="62" w:line="292" w:lineRule="auto"/>
        <w:ind w:right="315" w:firstLine="180"/>
      </w:pPr>
      <w:proofErr w:type="gramStart"/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поликультурном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57"/>
        </w:rPr>
        <w:t xml:space="preserve"> </w:t>
      </w:r>
      <w:r>
        <w:t>обществе; знание Гимна России и традиций его исполнения, уважение музыкальных символов</w:t>
      </w:r>
      <w:r>
        <w:rPr>
          <w:spacing w:val="1"/>
        </w:rPr>
        <w:t xml:space="preserve"> </w:t>
      </w:r>
      <w:r>
        <w:t>республик Российской Федерации и других стран мира; проявление интереса к освоению</w:t>
      </w:r>
      <w:r>
        <w:rPr>
          <w:spacing w:val="1"/>
        </w:rPr>
        <w:t xml:space="preserve"> </w:t>
      </w:r>
      <w:r>
        <w:t>музыкальных традиций своего края, музыкальной культуры народов России; знание достижений</w:t>
      </w:r>
      <w:r>
        <w:rPr>
          <w:spacing w:val="1"/>
        </w:rPr>
        <w:t xml:space="preserve"> </w:t>
      </w:r>
      <w:r>
        <w:t>отечественных музыкантов, их вклада в мировую музыкальную культуру; интерес к изучению</w:t>
      </w:r>
      <w:r>
        <w:rPr>
          <w:spacing w:val="1"/>
        </w:rPr>
        <w:t xml:space="preserve"> </w:t>
      </w:r>
      <w:r>
        <w:t>истории отечественной музыкальной культуры;</w:t>
      </w:r>
      <w:proofErr w:type="gramEnd"/>
      <w:r>
        <w:t xml:space="preserve"> стремление развивать и сохранять 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своей страны,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 w:rsidR="00A4166F" w:rsidRDefault="00734B7E">
      <w:pPr>
        <w:pStyle w:val="Heading2"/>
        <w:spacing w:line="267" w:lineRule="exact"/>
      </w:pPr>
      <w:r>
        <w:t>Гражданского</w:t>
      </w:r>
      <w:r>
        <w:rPr>
          <w:spacing w:val="-9"/>
        </w:rPr>
        <w:t xml:space="preserve"> </w:t>
      </w:r>
      <w:r>
        <w:t>воспитания:</w:t>
      </w:r>
    </w:p>
    <w:p w:rsidR="00A4166F" w:rsidRDefault="00734B7E">
      <w:pPr>
        <w:pStyle w:val="a3"/>
        <w:spacing w:before="60" w:line="292" w:lineRule="auto"/>
        <w:ind w:right="269" w:firstLine="180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законных интересов других людей; осознание комплекса идей и моделей поведения, отражённых в</w:t>
      </w:r>
      <w:r>
        <w:rPr>
          <w:spacing w:val="1"/>
        </w:rPr>
        <w:t xml:space="preserve"> </w:t>
      </w:r>
      <w:r>
        <w:t>лучших произведениях мировой музыкальной классики, готовность поступать в своей жизни в</w:t>
      </w:r>
      <w:r>
        <w:rPr>
          <w:spacing w:val="1"/>
        </w:rPr>
        <w:t xml:space="preserve"> </w:t>
      </w:r>
      <w:r>
        <w:t>соответствии с эталонами нравственного самоопределения, отражёнными в них; активное участие в</w:t>
      </w:r>
      <w:r>
        <w:rPr>
          <w:spacing w:val="1"/>
        </w:rPr>
        <w:t xml:space="preserve"> </w:t>
      </w:r>
      <w:r>
        <w:t>музыкально-культурной жизни семьи, образовательной организации, местного сообщества, родного</w:t>
      </w:r>
      <w:r>
        <w:rPr>
          <w:spacing w:val="1"/>
        </w:rPr>
        <w:t xml:space="preserve"> </w:t>
      </w:r>
      <w:r>
        <w:t>края, страны, в том числе в качестве участников творческих конкурсов и фестивалей, концертов,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-1"/>
        </w:rPr>
        <w:t xml:space="preserve"> </w:t>
      </w:r>
      <w:r>
        <w:t>акций,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волонтёра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праздничных</w:t>
      </w:r>
      <w:r>
        <w:rPr>
          <w:spacing w:val="3"/>
        </w:rPr>
        <w:t xml:space="preserve"> </w:t>
      </w:r>
      <w:r>
        <w:t>мероприятий.</w:t>
      </w:r>
    </w:p>
    <w:p w:rsidR="00A4166F" w:rsidRDefault="00734B7E">
      <w:pPr>
        <w:pStyle w:val="Heading2"/>
        <w:spacing w:line="264" w:lineRule="exact"/>
      </w:pPr>
      <w:r>
        <w:t>Духовно-нравственного</w:t>
      </w:r>
      <w:r>
        <w:rPr>
          <w:spacing w:val="-13"/>
        </w:rPr>
        <w:t xml:space="preserve"> </w:t>
      </w:r>
      <w:r>
        <w:t>воспитания:</w:t>
      </w:r>
    </w:p>
    <w:p w:rsidR="00A4166F" w:rsidRDefault="00734B7E">
      <w:pPr>
        <w:pStyle w:val="a3"/>
        <w:spacing w:before="63" w:line="292" w:lineRule="auto"/>
        <w:ind w:right="602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воспринимать музыкальное искусство с учётом моральных и духовных ценностей этического и</w:t>
      </w:r>
      <w:r>
        <w:rPr>
          <w:spacing w:val="1"/>
        </w:rPr>
        <w:t xml:space="preserve"> </w:t>
      </w:r>
      <w:r>
        <w:t>религиозного контекста, социально-исторических особенностей этики и эстетики; придерживаться</w:t>
      </w:r>
      <w:r>
        <w:rPr>
          <w:spacing w:val="-57"/>
        </w:rPr>
        <w:t xml:space="preserve"> </w:t>
      </w:r>
      <w:r>
        <w:t>принципов справедливости, взаимопомощи и творческого сотрудничества в процессе</w:t>
      </w:r>
      <w:r>
        <w:rPr>
          <w:spacing w:val="1"/>
        </w:rPr>
        <w:t xml:space="preserve"> </w:t>
      </w:r>
      <w:r>
        <w:t>непосредственной музыкальной и учебной деятельности, при подготовке внеклассных концертов,</w:t>
      </w:r>
      <w:r>
        <w:rPr>
          <w:spacing w:val="1"/>
        </w:rPr>
        <w:t xml:space="preserve"> </w:t>
      </w:r>
      <w:r>
        <w:t>фестивалей, конкурсов.</w:t>
      </w:r>
    </w:p>
    <w:p w:rsidR="00A4166F" w:rsidRDefault="00734B7E">
      <w:pPr>
        <w:pStyle w:val="Heading2"/>
        <w:spacing w:line="265" w:lineRule="exact"/>
      </w:pPr>
      <w:r>
        <w:t>Эстетического</w:t>
      </w:r>
      <w:r>
        <w:rPr>
          <w:spacing w:val="-14"/>
        </w:rPr>
        <w:t xml:space="preserve"> </w:t>
      </w:r>
      <w:r>
        <w:t>воспитания:</w:t>
      </w:r>
    </w:p>
    <w:p w:rsidR="00A4166F" w:rsidRDefault="00734B7E">
      <w:pPr>
        <w:pStyle w:val="a3"/>
        <w:spacing w:before="63" w:line="292" w:lineRule="auto"/>
        <w:ind w:right="315" w:firstLine="180"/>
      </w:pPr>
      <w:proofErr w:type="gramStart"/>
      <w:r>
        <w:t>восприимчивость к различным видам искусства, умение видеть прекрасное в 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прислушиваться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самому</w:t>
      </w:r>
      <w:r>
        <w:rPr>
          <w:spacing w:val="-6"/>
        </w:rPr>
        <w:t xml:space="preserve"> </w:t>
      </w:r>
      <w:r>
        <w:t>себе;</w:t>
      </w:r>
      <w:r>
        <w:rPr>
          <w:spacing w:val="-4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творчества, таланта; осознание важности музыкального искусства как средства коммуникации и</w:t>
      </w:r>
      <w:r>
        <w:rPr>
          <w:spacing w:val="1"/>
        </w:rPr>
        <w:t xml:space="preserve"> </w:t>
      </w:r>
      <w:r>
        <w:t>самовыражения; 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 традиций и народного творчества; стремление к самовыражению в разных видах</w:t>
      </w:r>
      <w:r>
        <w:rPr>
          <w:spacing w:val="1"/>
        </w:rPr>
        <w:t xml:space="preserve"> </w:t>
      </w:r>
      <w:r>
        <w:t>искусства.</w:t>
      </w:r>
      <w:proofErr w:type="gramEnd"/>
    </w:p>
    <w:p w:rsidR="00A4166F" w:rsidRDefault="00734B7E">
      <w:pPr>
        <w:pStyle w:val="Heading2"/>
        <w:spacing w:line="265" w:lineRule="exact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A4166F" w:rsidRDefault="00734B7E">
      <w:pPr>
        <w:pStyle w:val="a3"/>
        <w:spacing w:before="60" w:line="292" w:lineRule="auto"/>
        <w:ind w:right="341" w:firstLine="180"/>
      </w:pPr>
      <w:proofErr w:type="gramStart"/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природной,</w:t>
      </w:r>
      <w:r>
        <w:rPr>
          <w:spacing w:val="1"/>
        </w:rPr>
        <w:t xml:space="preserve"> </w:t>
      </w:r>
      <w:r>
        <w:t>социальной, культурной средой; овладение музыкальным языком, навыками познания музыки как</w:t>
      </w:r>
      <w:r>
        <w:rPr>
          <w:spacing w:val="1"/>
        </w:rPr>
        <w:t xml:space="preserve"> </w:t>
      </w:r>
      <w:r>
        <w:t>искусства интонируемого смысла; овладение основными способами исследовательской деятельности</w:t>
      </w:r>
      <w:r>
        <w:rPr>
          <w:spacing w:val="-57"/>
        </w:rPr>
        <w:t xml:space="preserve"> </w:t>
      </w:r>
      <w:r>
        <w:t>на звуковом материале самой музыки, а также на материале искусствоведческой, исторической,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использование</w:t>
      </w:r>
      <w:proofErr w:type="gramEnd"/>
    </w:p>
    <w:p w:rsidR="00A4166F" w:rsidRDefault="00A4166F">
      <w:pPr>
        <w:spacing w:line="292" w:lineRule="auto"/>
        <w:sectPr w:rsidR="00A4166F">
          <w:pgSz w:w="11900" w:h="16850"/>
          <w:pgMar w:top="780" w:right="440" w:bottom="280" w:left="440" w:header="720" w:footer="720" w:gutter="0"/>
          <w:cols w:space="720"/>
        </w:sectPr>
      </w:pPr>
    </w:p>
    <w:p w:rsidR="00A4166F" w:rsidRDefault="00734B7E">
      <w:pPr>
        <w:pStyle w:val="a3"/>
        <w:spacing w:before="72"/>
      </w:pPr>
      <w:r>
        <w:lastRenderedPageBreak/>
        <w:t>доступного</w:t>
      </w:r>
      <w:r>
        <w:rPr>
          <w:spacing w:val="-7"/>
        </w:rPr>
        <w:t xml:space="preserve"> </w:t>
      </w:r>
      <w:r>
        <w:t>объёма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терминологии.</w:t>
      </w:r>
    </w:p>
    <w:p w:rsidR="00A4166F" w:rsidRDefault="00734B7E">
      <w:pPr>
        <w:pStyle w:val="Heading2"/>
        <w:spacing w:before="60"/>
      </w:pPr>
      <w:r>
        <w:t>Физического</w:t>
      </w:r>
      <w:r>
        <w:rPr>
          <w:spacing w:val="-10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благополучия:</w:t>
      </w:r>
    </w:p>
    <w:p w:rsidR="00A4166F" w:rsidRDefault="00734B7E">
      <w:pPr>
        <w:pStyle w:val="a3"/>
        <w:spacing w:before="60" w:line="292" w:lineRule="auto"/>
        <w:ind w:right="349" w:firstLine="180"/>
      </w:pPr>
      <w:proofErr w:type="gramStart"/>
      <w:r>
        <w:t>осознание ценности жизни с опорой на собственный жизненный опыт и опыт восприятия</w:t>
      </w:r>
      <w:r>
        <w:rPr>
          <w:spacing w:val="1"/>
        </w:rPr>
        <w:t xml:space="preserve"> </w:t>
      </w:r>
      <w:r>
        <w:t>произведений искусства; соблюдение правил личной безопасности и гигиены, в том числе в процессе</w:t>
      </w:r>
      <w:r>
        <w:rPr>
          <w:spacing w:val="-57"/>
        </w:rPr>
        <w:t xml:space="preserve"> </w:t>
      </w:r>
      <w:r>
        <w:t>музыкально-исполнительской, творческой, исследовательской деятельности; умение осознавать своё</w:t>
      </w:r>
      <w:r>
        <w:rPr>
          <w:spacing w:val="-57"/>
        </w:rPr>
        <w:t xml:space="preserve"> </w:t>
      </w:r>
      <w:r>
        <w:t>эмоциональное состояние и эмоциональное состояние других, использовать адекватные</w:t>
      </w:r>
      <w:r>
        <w:rPr>
          <w:spacing w:val="1"/>
        </w:rPr>
        <w:t xml:space="preserve"> </w:t>
      </w:r>
      <w:r>
        <w:t>интонационные средства для выражения своего состояния, в том числе в процессе повседневного</w:t>
      </w:r>
      <w:r>
        <w:rPr>
          <w:spacing w:val="1"/>
        </w:rPr>
        <w:t xml:space="preserve"> </w:t>
      </w:r>
      <w:r>
        <w:t>общения;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A4166F" w:rsidRDefault="00734B7E">
      <w:pPr>
        <w:pStyle w:val="Heading2"/>
        <w:spacing w:line="264" w:lineRule="exact"/>
      </w:pPr>
      <w:r>
        <w:t>Трудового</w:t>
      </w:r>
      <w:r>
        <w:rPr>
          <w:spacing w:val="-9"/>
        </w:rPr>
        <w:t xml:space="preserve"> </w:t>
      </w:r>
      <w:r>
        <w:t>воспитания:</w:t>
      </w:r>
    </w:p>
    <w:p w:rsidR="00A4166F" w:rsidRDefault="00734B7E">
      <w:pPr>
        <w:pStyle w:val="a3"/>
        <w:spacing w:before="62" w:line="292" w:lineRule="auto"/>
        <w:ind w:right="315" w:firstLine="180"/>
      </w:pPr>
      <w:r>
        <w:t>установка на посильное активное участие в практической деятельности; трудолюбие в учёбе,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целей;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искусства;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 результатам</w:t>
      </w:r>
      <w:r>
        <w:rPr>
          <w:spacing w:val="-2"/>
        </w:rPr>
        <w:t xml:space="preserve"> </w:t>
      </w:r>
      <w:r>
        <w:t>трудовой</w:t>
      </w:r>
      <w:r>
        <w:rPr>
          <w:spacing w:val="2"/>
        </w:rPr>
        <w:t xml:space="preserve"> </w:t>
      </w:r>
      <w:r>
        <w:t>деятельности.</w:t>
      </w:r>
    </w:p>
    <w:p w:rsidR="00A4166F" w:rsidRDefault="00734B7E">
      <w:pPr>
        <w:pStyle w:val="Heading2"/>
        <w:spacing w:line="269" w:lineRule="exact"/>
      </w:pPr>
      <w:r>
        <w:t>Экологического</w:t>
      </w:r>
      <w:r>
        <w:rPr>
          <w:spacing w:val="-11"/>
        </w:rPr>
        <w:t xml:space="preserve"> </w:t>
      </w:r>
      <w:r>
        <w:t>воспитания:</w:t>
      </w:r>
    </w:p>
    <w:p w:rsidR="00A4166F" w:rsidRDefault="00734B7E">
      <w:pPr>
        <w:pStyle w:val="a3"/>
        <w:spacing w:before="63" w:line="292" w:lineRule="auto"/>
        <w:ind w:right="315" w:firstLine="180"/>
      </w:pPr>
      <w:r>
        <w:t>повышение</w:t>
      </w:r>
      <w:r>
        <w:rPr>
          <w:spacing w:val="-7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глобального</w:t>
      </w:r>
      <w:r>
        <w:rPr>
          <w:spacing w:val="-10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57"/>
        </w:rPr>
        <w:t xml:space="preserve"> </w:t>
      </w:r>
      <w:r>
        <w:t>проблем и путей их решения; участие в экологических проектах через различные 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творчества.</w:t>
      </w:r>
    </w:p>
    <w:p w:rsidR="00A4166F" w:rsidRDefault="00734B7E">
      <w:pPr>
        <w:pStyle w:val="a3"/>
        <w:spacing w:line="292" w:lineRule="auto"/>
        <w:ind w:firstLine="180"/>
      </w:pPr>
      <w:r>
        <w:t>Личностные</w:t>
      </w:r>
      <w:r>
        <w:rPr>
          <w:spacing w:val="-12"/>
        </w:rPr>
        <w:t xml:space="preserve"> </w:t>
      </w:r>
      <w:r>
        <w:t>результаты,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изменяющимся</w:t>
      </w:r>
      <w:r>
        <w:rPr>
          <w:spacing w:val="-8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 природной среды:</w:t>
      </w:r>
    </w:p>
    <w:p w:rsidR="00A4166F" w:rsidRDefault="00734B7E">
      <w:pPr>
        <w:pStyle w:val="a3"/>
        <w:spacing w:line="292" w:lineRule="auto"/>
        <w:ind w:right="211" w:firstLine="180"/>
      </w:pPr>
      <w:proofErr w:type="gramStart"/>
      <w:r>
        <w:t>освоение обучающимися социального опыта, основных социальных ролей, норм и правил</w:t>
      </w:r>
      <w:r>
        <w:rPr>
          <w:spacing w:val="1"/>
        </w:rPr>
        <w:t xml:space="preserve"> </w:t>
      </w:r>
      <w:r>
        <w:t>общественного поведения, форм социальной жизни, включая семью, группы, сформированные в</w:t>
      </w:r>
      <w:r>
        <w:rPr>
          <w:spacing w:val="1"/>
        </w:rPr>
        <w:t xml:space="preserve"> </w:t>
      </w:r>
      <w:r>
        <w:t>учебной исследовательской и творческой деятельности, а также в рамках социального 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из другой культурной среды;</w:t>
      </w:r>
      <w:proofErr w:type="gramEnd"/>
    </w:p>
    <w:p w:rsidR="00A4166F" w:rsidRDefault="00734B7E">
      <w:pPr>
        <w:pStyle w:val="a3"/>
        <w:spacing w:line="292" w:lineRule="auto"/>
        <w:ind w:right="315" w:firstLine="180"/>
      </w:pPr>
      <w:r>
        <w:t>стремление</w:t>
      </w:r>
      <w:r>
        <w:rPr>
          <w:spacing w:val="-5"/>
        </w:rPr>
        <w:t xml:space="preserve"> </w:t>
      </w:r>
      <w:r>
        <w:t>перенимать</w:t>
      </w:r>
      <w:r>
        <w:rPr>
          <w:spacing w:val="-2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сверстников,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 разнообразных проявлениях творчества, овладения различными навыками в 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</w:p>
    <w:p w:rsidR="00A4166F" w:rsidRDefault="00734B7E">
      <w:pPr>
        <w:pStyle w:val="a3"/>
        <w:spacing w:line="290" w:lineRule="auto"/>
        <w:ind w:firstLine="180"/>
      </w:pPr>
      <w:r>
        <w:t>смелость при соприкосновении с новым эмоциональным опытом, воспитание чувства нового,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нестандартные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обращать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тенденции 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культуры и социума;</w:t>
      </w:r>
    </w:p>
    <w:p w:rsidR="00A4166F" w:rsidRDefault="00734B7E">
      <w:pPr>
        <w:pStyle w:val="a3"/>
        <w:spacing w:line="292" w:lineRule="auto"/>
        <w:ind w:right="315" w:firstLine="180"/>
      </w:pPr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-3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жизненный</w:t>
      </w:r>
      <w:r>
        <w:rPr>
          <w:spacing w:val="-5"/>
        </w:rPr>
        <w:t xml:space="preserve"> </w:t>
      </w:r>
      <w:r>
        <w:t>интонационный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своими</w:t>
      </w:r>
      <w:r>
        <w:rPr>
          <w:spacing w:val="-6"/>
        </w:rPr>
        <w:t xml:space="preserve"> </w:t>
      </w:r>
      <w:proofErr w:type="spellStart"/>
      <w:r>
        <w:t>психо-эмоциональными</w:t>
      </w:r>
      <w:proofErr w:type="spellEnd"/>
      <w:r>
        <w:rPr>
          <w:spacing w:val="-5"/>
        </w:rPr>
        <w:t xml:space="preserve"> </w:t>
      </w:r>
      <w:r>
        <w:t>ресурсами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стрессовой</w:t>
      </w:r>
      <w:r>
        <w:rPr>
          <w:spacing w:val="-5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воля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победе.</w:t>
      </w:r>
    </w:p>
    <w:p w:rsidR="00A4166F" w:rsidRDefault="00734B7E">
      <w:pPr>
        <w:pStyle w:val="Heading1"/>
        <w:spacing w:before="172"/>
        <w:ind w:left="224"/>
      </w:pPr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A4166F" w:rsidRDefault="00734B7E">
      <w:pPr>
        <w:pStyle w:val="a4"/>
        <w:numPr>
          <w:ilvl w:val="0"/>
          <w:numId w:val="2"/>
        </w:numPr>
        <w:tabs>
          <w:tab w:val="left" w:pos="645"/>
        </w:tabs>
        <w:spacing w:before="156"/>
        <w:ind w:hanging="241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A4166F" w:rsidRDefault="00734B7E">
      <w:pPr>
        <w:spacing w:before="63"/>
        <w:ind w:left="40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A4166F" w:rsidRDefault="00734B7E">
      <w:pPr>
        <w:pStyle w:val="a3"/>
        <w:spacing w:before="60" w:line="292" w:lineRule="auto"/>
        <w:ind w:right="763" w:firstLine="180"/>
      </w:pPr>
      <w:r>
        <w:t>устанавливать существенные признаки для классификации музыкальных явлений, выбирать</w:t>
      </w:r>
      <w:r>
        <w:rPr>
          <w:spacing w:val="1"/>
        </w:rPr>
        <w:t xml:space="preserve"> </w:t>
      </w:r>
      <w:r>
        <w:t>основания для анализа, сравнения и обобщения отдельных интонаций, мелодий и ритмов, других</w:t>
      </w:r>
      <w:r>
        <w:rPr>
          <w:spacing w:val="-5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 языка;</w:t>
      </w:r>
    </w:p>
    <w:p w:rsidR="00A4166F" w:rsidRDefault="00734B7E">
      <w:pPr>
        <w:pStyle w:val="a3"/>
        <w:spacing w:line="290" w:lineRule="auto"/>
        <w:ind w:firstLine="180"/>
      </w:pPr>
      <w:r>
        <w:t>сопоставлять,</w:t>
      </w:r>
      <w:r>
        <w:rPr>
          <w:spacing w:val="-8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произведения,</w:t>
      </w:r>
      <w:r>
        <w:rPr>
          <w:spacing w:val="-8"/>
        </w:rPr>
        <w:t xml:space="preserve"> </w:t>
      </w:r>
      <w:r>
        <w:t>жанры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стили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</w:p>
    <w:p w:rsidR="00A4166F" w:rsidRDefault="00734B7E">
      <w:pPr>
        <w:pStyle w:val="a3"/>
        <w:spacing w:line="292" w:lineRule="auto"/>
        <w:ind w:firstLine="180"/>
      </w:pPr>
      <w:r>
        <w:t>обнаруживать</w:t>
      </w:r>
      <w:r>
        <w:rPr>
          <w:spacing w:val="-2"/>
        </w:rPr>
        <w:t xml:space="preserve"> </w:t>
      </w:r>
      <w:r>
        <w:t>взаимные</w:t>
      </w:r>
      <w:r>
        <w:rPr>
          <w:spacing w:val="-5"/>
        </w:rPr>
        <w:t xml:space="preserve"> </w:t>
      </w:r>
      <w:r>
        <w:t>влияния отдельных видов,</w:t>
      </w:r>
      <w:r>
        <w:rPr>
          <w:spacing w:val="-3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друга,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 о взаимосвязях;</w:t>
      </w:r>
    </w:p>
    <w:p w:rsidR="00A4166F" w:rsidRDefault="00734B7E">
      <w:pPr>
        <w:pStyle w:val="a3"/>
        <w:spacing w:line="292" w:lineRule="auto"/>
        <w:ind w:firstLine="180"/>
      </w:pPr>
      <w:r>
        <w:t>выявлять</w:t>
      </w:r>
      <w:r>
        <w:rPr>
          <w:spacing w:val="-6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особенное,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комплексе</w:t>
      </w:r>
      <w:r>
        <w:rPr>
          <w:spacing w:val="-8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t>стиля;</w:t>
      </w:r>
    </w:p>
    <w:p w:rsidR="00A4166F" w:rsidRDefault="00734B7E">
      <w:pPr>
        <w:pStyle w:val="a3"/>
        <w:spacing w:line="292" w:lineRule="auto"/>
        <w:ind w:left="404"/>
      </w:pPr>
      <w:r>
        <w:t>выявлять и характеризовать существенные признаки конкретного музыкального звучания;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проведённого</w:t>
      </w:r>
      <w:r>
        <w:rPr>
          <w:spacing w:val="-6"/>
        </w:rPr>
        <w:t xml:space="preserve"> </w:t>
      </w:r>
      <w:r>
        <w:t>слухового</w:t>
      </w:r>
    </w:p>
    <w:p w:rsidR="00A4166F" w:rsidRDefault="00A4166F">
      <w:pPr>
        <w:spacing w:line="292" w:lineRule="auto"/>
        <w:sectPr w:rsidR="00A4166F">
          <w:pgSz w:w="11900" w:h="16850"/>
          <w:pgMar w:top="500" w:right="440" w:bottom="280" w:left="440" w:header="720" w:footer="720" w:gutter="0"/>
          <w:cols w:space="720"/>
        </w:sectPr>
      </w:pPr>
    </w:p>
    <w:p w:rsidR="00A4166F" w:rsidRDefault="00734B7E">
      <w:pPr>
        <w:pStyle w:val="a3"/>
        <w:spacing w:before="60"/>
      </w:pPr>
      <w:r>
        <w:lastRenderedPageBreak/>
        <w:t>наблюдения-исследования.</w:t>
      </w:r>
    </w:p>
    <w:p w:rsidR="00A4166F" w:rsidRDefault="00734B7E">
      <w:pPr>
        <w:spacing w:before="60"/>
        <w:ind w:left="40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:rsidR="00A4166F" w:rsidRDefault="00734B7E">
      <w:pPr>
        <w:pStyle w:val="a3"/>
        <w:spacing w:before="60" w:line="292" w:lineRule="auto"/>
        <w:ind w:left="404"/>
      </w:pPr>
      <w:r>
        <w:t>следовать</w:t>
      </w:r>
      <w:r>
        <w:rPr>
          <w:spacing w:val="-2"/>
        </w:rPr>
        <w:t xml:space="preserve"> </w:t>
      </w:r>
      <w:r>
        <w:t>внутренним</w:t>
      </w:r>
      <w:r>
        <w:rPr>
          <w:spacing w:val="-4"/>
        </w:rPr>
        <w:t xml:space="preserve"> </w:t>
      </w:r>
      <w:r>
        <w:t>слухом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«наблюдать»</w:t>
      </w:r>
      <w:r>
        <w:rPr>
          <w:spacing w:val="-11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вопросы как</w:t>
      </w:r>
      <w:r>
        <w:rPr>
          <w:spacing w:val="-2"/>
        </w:rPr>
        <w:t xml:space="preserve"> </w:t>
      </w:r>
      <w:r>
        <w:t>исследовательский</w:t>
      </w:r>
      <w:r>
        <w:rPr>
          <w:spacing w:val="-2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познания;</w:t>
      </w:r>
    </w:p>
    <w:p w:rsidR="00A4166F" w:rsidRDefault="00734B7E">
      <w:pPr>
        <w:pStyle w:val="a3"/>
        <w:spacing w:line="292" w:lineRule="auto"/>
        <w:ind w:right="315" w:firstLine="180"/>
      </w:pPr>
      <w:r>
        <w:t>формулировать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фиксирующие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реальным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желательным</w:t>
      </w:r>
      <w:r>
        <w:rPr>
          <w:spacing w:val="-4"/>
        </w:rPr>
        <w:t xml:space="preserve"> </w:t>
      </w:r>
      <w:r>
        <w:t>состоянием учебной</w:t>
      </w:r>
      <w:r>
        <w:rPr>
          <w:spacing w:val="1"/>
        </w:rPr>
        <w:t xml:space="preserve"> </w:t>
      </w:r>
      <w:r>
        <w:t>ситуации, восприятия,</w:t>
      </w:r>
      <w:r>
        <w:rPr>
          <w:spacing w:val="-3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музыки;</w:t>
      </w:r>
    </w:p>
    <w:p w:rsidR="00A4166F" w:rsidRDefault="00734B7E">
      <w:pPr>
        <w:pStyle w:val="a3"/>
        <w:spacing w:line="292" w:lineRule="auto"/>
        <w:ind w:right="315" w:firstLine="180"/>
      </w:pPr>
      <w:r>
        <w:t>составлять</w:t>
      </w:r>
      <w:r>
        <w:rPr>
          <w:spacing w:val="-6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исполнительских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задач;</w:t>
      </w:r>
    </w:p>
    <w:p w:rsidR="00A4166F" w:rsidRDefault="00734B7E">
      <w:pPr>
        <w:pStyle w:val="a3"/>
        <w:spacing w:line="290" w:lineRule="auto"/>
        <w:ind w:firstLine="180"/>
      </w:pP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музыкально-языковых</w:t>
      </w:r>
      <w:r>
        <w:rPr>
          <w:spacing w:val="-4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сравнению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</w:t>
      </w:r>
    </w:p>
    <w:p w:rsidR="00A4166F" w:rsidRDefault="00734B7E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проведённого</w:t>
      </w:r>
      <w:r>
        <w:rPr>
          <w:spacing w:val="-2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исследования.</w:t>
      </w:r>
    </w:p>
    <w:p w:rsidR="00A4166F" w:rsidRDefault="00734B7E">
      <w:pPr>
        <w:spacing w:line="272" w:lineRule="exact"/>
        <w:ind w:left="404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4166F" w:rsidRDefault="00734B7E">
      <w:pPr>
        <w:pStyle w:val="a3"/>
        <w:spacing w:before="58" w:line="292" w:lineRule="auto"/>
        <w:ind w:firstLine="180"/>
      </w:pPr>
      <w:r>
        <w:t>применять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отборе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предложенной учебной задачи и</w:t>
      </w:r>
      <w:r>
        <w:rPr>
          <w:spacing w:val="1"/>
        </w:rPr>
        <w:t xml:space="preserve"> </w:t>
      </w:r>
      <w:r>
        <w:t>заданных</w:t>
      </w:r>
      <w:r>
        <w:rPr>
          <w:spacing w:val="2"/>
        </w:rPr>
        <w:t xml:space="preserve"> </w:t>
      </w:r>
      <w:r>
        <w:t>критериев;</w:t>
      </w:r>
    </w:p>
    <w:p w:rsidR="00A4166F" w:rsidRDefault="00734B7E">
      <w:pPr>
        <w:pStyle w:val="a3"/>
        <w:spacing w:line="270" w:lineRule="exact"/>
        <w:ind w:left="404"/>
      </w:pPr>
      <w:r>
        <w:t>понимать</w:t>
      </w:r>
      <w:r>
        <w:rPr>
          <w:spacing w:val="-8"/>
        </w:rPr>
        <w:t xml:space="preserve"> </w:t>
      </w:r>
      <w:r>
        <w:t>специфику</w:t>
      </w:r>
      <w:r>
        <w:rPr>
          <w:spacing w:val="-1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аудиоинформацией,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записями;</w:t>
      </w:r>
    </w:p>
    <w:p w:rsidR="00A4166F" w:rsidRDefault="00734B7E">
      <w:pPr>
        <w:pStyle w:val="a3"/>
        <w:spacing w:before="62" w:line="292" w:lineRule="auto"/>
        <w:ind w:left="404" w:hanging="1"/>
      </w:pPr>
      <w:r>
        <w:t>использовать</w:t>
      </w:r>
      <w:r>
        <w:rPr>
          <w:spacing w:val="-5"/>
        </w:rPr>
        <w:t xml:space="preserve"> </w:t>
      </w:r>
      <w:r>
        <w:t>интонирование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запоминания</w:t>
      </w:r>
      <w:r>
        <w:rPr>
          <w:spacing w:val="-8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произведений;</w:t>
      </w:r>
      <w:r>
        <w:rPr>
          <w:spacing w:val="-57"/>
        </w:rPr>
        <w:t xml:space="preserve"> </w:t>
      </w:r>
      <w:r>
        <w:t>выбирать,</w:t>
      </w:r>
      <w:r>
        <w:rPr>
          <w:spacing w:val="-4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интерпретировать,</w:t>
      </w:r>
      <w:r>
        <w:rPr>
          <w:spacing w:val="-3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информацию,</w:t>
      </w:r>
    </w:p>
    <w:p w:rsidR="00A4166F" w:rsidRDefault="00734B7E">
      <w:pPr>
        <w:pStyle w:val="a3"/>
        <w:spacing w:line="270" w:lineRule="exact"/>
      </w:pP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ауди</w:t>
      </w:r>
      <w:proofErr w:type="gramStart"/>
      <w:r>
        <w:t>о-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видеоформатах</w:t>
      </w:r>
      <w:proofErr w:type="spellEnd"/>
      <w:r>
        <w:t>,</w:t>
      </w:r>
      <w:r>
        <w:rPr>
          <w:spacing w:val="-7"/>
        </w:rPr>
        <w:t xml:space="preserve"> </w:t>
      </w:r>
      <w:r>
        <w:t>текстах,</w:t>
      </w:r>
      <w:r>
        <w:rPr>
          <w:spacing w:val="-5"/>
        </w:rPr>
        <w:t xml:space="preserve"> </w:t>
      </w:r>
      <w:r>
        <w:t>таблицах,</w:t>
      </w:r>
      <w:r>
        <w:rPr>
          <w:spacing w:val="-6"/>
        </w:rPr>
        <w:t xml:space="preserve"> </w:t>
      </w:r>
      <w:r>
        <w:t>схемах;</w:t>
      </w:r>
    </w:p>
    <w:p w:rsidR="00A4166F" w:rsidRDefault="00734B7E">
      <w:pPr>
        <w:pStyle w:val="a3"/>
        <w:spacing w:before="63" w:line="292" w:lineRule="auto"/>
        <w:ind w:right="315" w:firstLine="180"/>
      </w:pPr>
      <w:r>
        <w:t>использовать</w:t>
      </w:r>
      <w:r>
        <w:rPr>
          <w:spacing w:val="-2"/>
        </w:rPr>
        <w:t xml:space="preserve"> </w:t>
      </w:r>
      <w:r>
        <w:t>смысловое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извлечения,</w:t>
      </w:r>
      <w:r>
        <w:rPr>
          <w:spacing w:val="-3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нескольких источников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поставленных целей;</w:t>
      </w:r>
    </w:p>
    <w:p w:rsidR="00A4166F" w:rsidRDefault="00734B7E">
      <w:pPr>
        <w:pStyle w:val="a3"/>
        <w:spacing w:line="292" w:lineRule="auto"/>
        <w:ind w:firstLine="180"/>
      </w:pPr>
      <w:r>
        <w:t>оценивать</w:t>
      </w:r>
      <w:r>
        <w:rPr>
          <w:spacing w:val="-4"/>
        </w:rPr>
        <w:t xml:space="preserve"> </w:t>
      </w:r>
      <w:r>
        <w:t>надёжность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критериям,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:rsidR="00A4166F" w:rsidRDefault="00734B7E">
      <w:pPr>
        <w:pStyle w:val="a3"/>
        <w:spacing w:line="292" w:lineRule="auto"/>
        <w:ind w:right="1480" w:firstLine="180"/>
      </w:pPr>
      <w:r>
        <w:t>различать тексты информационного и художественного содержания, трансформировать,</w:t>
      </w:r>
      <w:r>
        <w:rPr>
          <w:spacing w:val="-58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</w:p>
    <w:p w:rsidR="00A4166F" w:rsidRDefault="00734B7E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4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(текст,</w:t>
      </w:r>
      <w:r>
        <w:rPr>
          <w:spacing w:val="-3"/>
        </w:rPr>
        <w:t xml:space="preserve"> </w:t>
      </w:r>
      <w:r>
        <w:t>таблица,</w:t>
      </w:r>
      <w:r>
        <w:rPr>
          <w:spacing w:val="-3"/>
        </w:rPr>
        <w:t xml:space="preserve"> </w:t>
      </w:r>
      <w:r>
        <w:t>схема,</w:t>
      </w:r>
      <w:r>
        <w:rPr>
          <w:spacing w:val="-57"/>
        </w:rPr>
        <w:t xml:space="preserve"> </w:t>
      </w:r>
      <w:r>
        <w:t>презентация, театрализация</w:t>
      </w:r>
      <w:r>
        <w:rPr>
          <w:spacing w:val="-2"/>
        </w:rPr>
        <w:t xml:space="preserve"> </w:t>
      </w:r>
      <w:r>
        <w:t>и др.)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установки.</w:t>
      </w:r>
    </w:p>
    <w:p w:rsidR="00A4166F" w:rsidRDefault="00734B7E">
      <w:pPr>
        <w:pStyle w:val="a3"/>
        <w:spacing w:line="290" w:lineRule="auto"/>
        <w:ind w:firstLine="180"/>
      </w:pPr>
      <w:r>
        <w:t xml:space="preserve">Овладение системой универсальных познавательных действий обеспечивает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когнитивных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специфического</w:t>
      </w:r>
      <w:r>
        <w:rPr>
          <w:spacing w:val="-6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 музыкального мышления.</w:t>
      </w:r>
    </w:p>
    <w:p w:rsidR="00A4166F" w:rsidRDefault="00734B7E">
      <w:pPr>
        <w:pStyle w:val="Heading1"/>
        <w:numPr>
          <w:ilvl w:val="0"/>
          <w:numId w:val="2"/>
        </w:numPr>
        <w:tabs>
          <w:tab w:val="left" w:pos="645"/>
        </w:tabs>
        <w:spacing w:before="111"/>
        <w:ind w:hanging="241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>действиями</w:t>
      </w:r>
    </w:p>
    <w:p w:rsidR="00A4166F" w:rsidRDefault="00734B7E">
      <w:pPr>
        <w:spacing w:before="60"/>
        <w:ind w:left="404"/>
        <w:jc w:val="both"/>
        <w:rPr>
          <w:i/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коммуникация:</w:t>
      </w:r>
    </w:p>
    <w:p w:rsidR="00A4166F" w:rsidRDefault="00734B7E">
      <w:pPr>
        <w:pStyle w:val="a3"/>
        <w:spacing w:before="60" w:line="292" w:lineRule="auto"/>
        <w:ind w:right="769" w:firstLine="180"/>
        <w:jc w:val="both"/>
      </w:pPr>
      <w:r>
        <w:t>воспринимать музыку как искусство интонируемого смысла, стремиться понять эмоциональн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образное содержание музыкального высказывания, понимать ограниченность словесного языка в</w:t>
      </w:r>
      <w:r>
        <w:rPr>
          <w:spacing w:val="-57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музыкального произведения;</w:t>
      </w:r>
    </w:p>
    <w:p w:rsidR="00A4166F" w:rsidRDefault="00734B7E">
      <w:pPr>
        <w:pStyle w:val="a3"/>
        <w:spacing w:before="1" w:line="290" w:lineRule="auto"/>
        <w:ind w:firstLine="180"/>
      </w:pPr>
      <w:r>
        <w:t>передавать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настроение,</w:t>
      </w:r>
      <w:r>
        <w:rPr>
          <w:spacing w:val="-57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исполняемому</w:t>
      </w:r>
      <w:r>
        <w:rPr>
          <w:spacing w:val="-5"/>
        </w:rPr>
        <w:t xml:space="preserve"> </w:t>
      </w:r>
      <w:r>
        <w:t>произведению;</w:t>
      </w:r>
    </w:p>
    <w:p w:rsidR="00A4166F" w:rsidRDefault="00734B7E">
      <w:pPr>
        <w:pStyle w:val="a3"/>
        <w:spacing w:before="2" w:line="292" w:lineRule="auto"/>
        <w:ind w:right="235" w:firstLine="180"/>
      </w:pPr>
      <w:r>
        <w:t>осознанно пользоваться интонационной выразительностью в обыденной речи, понимать культурные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интонации в повседневном</w:t>
      </w:r>
      <w:r>
        <w:rPr>
          <w:spacing w:val="-3"/>
        </w:rPr>
        <w:t xml:space="preserve"> </w:t>
      </w:r>
      <w:r>
        <w:t>общении;</w:t>
      </w:r>
    </w:p>
    <w:p w:rsidR="00A4166F" w:rsidRDefault="00734B7E">
      <w:pPr>
        <w:pStyle w:val="a3"/>
        <w:spacing w:line="292" w:lineRule="auto"/>
        <w:ind w:right="905" w:firstLine="180"/>
      </w:pPr>
      <w:r>
        <w:t>эффективно использовать интонационно-выразительные возможности в ситуации публичного</w:t>
      </w:r>
      <w:r>
        <w:rPr>
          <w:spacing w:val="-58"/>
        </w:rPr>
        <w:t xml:space="preserve"> </w:t>
      </w:r>
      <w:r>
        <w:t>выступления;</w:t>
      </w:r>
    </w:p>
    <w:p w:rsidR="00A4166F" w:rsidRDefault="00734B7E">
      <w:pPr>
        <w:pStyle w:val="a3"/>
        <w:spacing w:line="292" w:lineRule="auto"/>
        <w:ind w:firstLine="180"/>
      </w:pPr>
      <w:r>
        <w:t>распознавать невербальные средства общения (интонация, мимика, жесты), расценивать их как</w:t>
      </w:r>
      <w:r>
        <w:rPr>
          <w:spacing w:val="1"/>
        </w:rPr>
        <w:t xml:space="preserve"> </w:t>
      </w:r>
      <w:r>
        <w:t>полноценные</w:t>
      </w:r>
      <w:r>
        <w:rPr>
          <w:spacing w:val="-10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7"/>
        </w:rPr>
        <w:t xml:space="preserve"> </w:t>
      </w:r>
      <w:r>
        <w:t>адекватно</w:t>
      </w:r>
      <w:r>
        <w:rPr>
          <w:spacing w:val="-9"/>
        </w:rPr>
        <w:t xml:space="preserve"> </w:t>
      </w:r>
      <w:r>
        <w:t>включаться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соответствующий</w:t>
      </w:r>
      <w:r>
        <w:rPr>
          <w:spacing w:val="-5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общения.</w:t>
      </w:r>
    </w:p>
    <w:p w:rsidR="00A4166F" w:rsidRDefault="00734B7E">
      <w:pPr>
        <w:spacing w:line="270" w:lineRule="exact"/>
        <w:ind w:left="404"/>
        <w:rPr>
          <w:i/>
          <w:sz w:val="24"/>
        </w:rPr>
      </w:pPr>
      <w:r>
        <w:rPr>
          <w:i/>
          <w:sz w:val="24"/>
        </w:rPr>
        <w:t>Вербальное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общение:</w:t>
      </w:r>
    </w:p>
    <w:p w:rsidR="00A4166F" w:rsidRDefault="00734B7E">
      <w:pPr>
        <w:pStyle w:val="a3"/>
        <w:spacing w:before="53"/>
        <w:ind w:left="404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суждения,</w:t>
      </w:r>
      <w:r>
        <w:rPr>
          <w:spacing w:val="-5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целями</w:t>
      </w:r>
    </w:p>
    <w:p w:rsidR="00A4166F" w:rsidRDefault="00A4166F">
      <w:pPr>
        <w:sectPr w:rsidR="00A4166F">
          <w:pgSz w:w="11900" w:h="16850"/>
          <w:pgMar w:top="560" w:right="440" w:bottom="280" w:left="440" w:header="720" w:footer="720" w:gutter="0"/>
          <w:cols w:space="720"/>
        </w:sectPr>
      </w:pPr>
    </w:p>
    <w:p w:rsidR="00A4166F" w:rsidRDefault="00734B7E">
      <w:pPr>
        <w:pStyle w:val="a3"/>
        <w:spacing w:before="60"/>
      </w:pPr>
      <w:r>
        <w:lastRenderedPageBreak/>
        <w:t>общения;</w:t>
      </w:r>
    </w:p>
    <w:p w:rsidR="00A4166F" w:rsidRDefault="00734B7E">
      <w:pPr>
        <w:pStyle w:val="a3"/>
        <w:spacing w:before="60" w:line="292" w:lineRule="auto"/>
        <w:ind w:firstLine="180"/>
      </w:pPr>
      <w:r>
        <w:t>выражать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искусством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письменных текстах;</w:t>
      </w:r>
    </w:p>
    <w:p w:rsidR="00A4166F" w:rsidRDefault="00734B7E">
      <w:pPr>
        <w:pStyle w:val="a3"/>
        <w:spacing w:line="292" w:lineRule="auto"/>
        <w:ind w:right="315" w:firstLine="180"/>
      </w:pPr>
      <w:r>
        <w:t>понимать</w:t>
      </w:r>
      <w:r>
        <w:rPr>
          <w:spacing w:val="-4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проявлять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5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свои возражения;</w:t>
      </w:r>
    </w:p>
    <w:p w:rsidR="00A4166F" w:rsidRDefault="00734B7E">
      <w:pPr>
        <w:pStyle w:val="a3"/>
        <w:spacing w:line="292" w:lineRule="auto"/>
        <w:ind w:right="1219" w:firstLine="180"/>
      </w:pPr>
      <w:r>
        <w:t>вести диалог, дискуссию, задавать вопросы по существу обсуждаемой темы, поддерживать</w:t>
      </w:r>
      <w:r>
        <w:rPr>
          <w:spacing w:val="-57"/>
        </w:rPr>
        <w:t xml:space="preserve"> </w:t>
      </w:r>
      <w:r>
        <w:t>благожелательный тон</w:t>
      </w:r>
      <w:r>
        <w:rPr>
          <w:spacing w:val="-1"/>
        </w:rPr>
        <w:t xml:space="preserve"> </w:t>
      </w:r>
      <w:r>
        <w:t>диалога;</w:t>
      </w:r>
    </w:p>
    <w:p w:rsidR="00A4166F" w:rsidRDefault="00734B7E">
      <w:pPr>
        <w:pStyle w:val="a3"/>
        <w:spacing w:line="270" w:lineRule="exact"/>
        <w:ind w:left="404"/>
      </w:pPr>
      <w:r>
        <w:t>публично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деятельности.</w:t>
      </w:r>
    </w:p>
    <w:p w:rsidR="00A4166F" w:rsidRDefault="00734B7E">
      <w:pPr>
        <w:spacing w:before="57"/>
        <w:ind w:left="404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A4166F" w:rsidRDefault="00734B7E">
      <w:pPr>
        <w:pStyle w:val="a3"/>
        <w:spacing w:before="60" w:line="292" w:lineRule="auto"/>
        <w:ind w:right="315" w:firstLine="180"/>
      </w:pPr>
      <w:r>
        <w:t>развивать навыки эстетически опосредованного сотрудничества, соучастия, сопереживания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музыки;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социально-психологического</w:t>
      </w:r>
      <w:r>
        <w:rPr>
          <w:spacing w:val="-57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экстраполировать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сферы</w:t>
      </w:r>
      <w:r>
        <w:rPr>
          <w:spacing w:val="2"/>
        </w:rPr>
        <w:t xml:space="preserve"> </w:t>
      </w:r>
      <w:r>
        <w:t>взаимодействия;</w:t>
      </w:r>
    </w:p>
    <w:p w:rsidR="00A4166F" w:rsidRDefault="00734B7E">
      <w:pPr>
        <w:pStyle w:val="a3"/>
        <w:spacing w:line="292" w:lineRule="auto"/>
        <w:ind w:firstLine="180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преимущества</w:t>
      </w:r>
      <w:r>
        <w:rPr>
          <w:spacing w:val="-8"/>
        </w:rPr>
        <w:t xml:space="preserve"> </w:t>
      </w:r>
      <w:r>
        <w:t>коллективной,</w:t>
      </w:r>
      <w:r>
        <w:rPr>
          <w:spacing w:val="-8"/>
        </w:rPr>
        <w:t xml:space="preserve"> </w:t>
      </w:r>
      <w:r>
        <w:t>групповой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деятельности, выбирать наиболее эффективные формы взаимодействия при решении поставленной</w:t>
      </w:r>
      <w:r>
        <w:rPr>
          <w:spacing w:val="1"/>
        </w:rPr>
        <w:t xml:space="preserve"> </w:t>
      </w:r>
      <w:r>
        <w:t>задачи;</w:t>
      </w:r>
    </w:p>
    <w:p w:rsidR="00A4166F" w:rsidRDefault="00734B7E">
      <w:pPr>
        <w:pStyle w:val="a3"/>
        <w:spacing w:line="290" w:lineRule="auto"/>
        <w:ind w:right="1042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 xml:space="preserve">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</w:t>
      </w:r>
      <w:r>
        <w:rPr>
          <w:spacing w:val="-57"/>
        </w:rPr>
        <w:t xml:space="preserve"> </w:t>
      </w:r>
      <w:r>
        <w:t>подчиняться;</w:t>
      </w:r>
    </w:p>
    <w:p w:rsidR="00A4166F" w:rsidRDefault="00734B7E">
      <w:pPr>
        <w:pStyle w:val="a3"/>
        <w:spacing w:before="3" w:line="292" w:lineRule="auto"/>
        <w:ind w:right="304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7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2"/>
        </w:rPr>
        <w:t xml:space="preserve"> </w:t>
      </w:r>
      <w:r>
        <w:t>отчёта перед группой.</w:t>
      </w:r>
    </w:p>
    <w:p w:rsidR="00A4166F" w:rsidRDefault="00734B7E">
      <w:pPr>
        <w:pStyle w:val="Heading1"/>
        <w:numPr>
          <w:ilvl w:val="0"/>
          <w:numId w:val="2"/>
        </w:numPr>
        <w:tabs>
          <w:tab w:val="left" w:pos="645"/>
        </w:tabs>
        <w:spacing w:before="107"/>
        <w:ind w:hanging="241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>действиями</w:t>
      </w:r>
    </w:p>
    <w:p w:rsidR="00A4166F" w:rsidRDefault="00734B7E">
      <w:pPr>
        <w:spacing w:before="61"/>
        <w:ind w:left="404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4166F" w:rsidRDefault="00734B7E">
      <w:pPr>
        <w:pStyle w:val="a3"/>
        <w:spacing w:before="60" w:line="292" w:lineRule="auto"/>
        <w:ind w:right="259" w:firstLine="180"/>
      </w:pPr>
      <w:r>
        <w:t>ставить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среднесрочные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долгосрочные</w:t>
      </w:r>
      <w:r>
        <w:rPr>
          <w:spacing w:val="-4"/>
        </w:rPr>
        <w:t xml:space="preserve"> </w:t>
      </w:r>
      <w:r>
        <w:t>цели по</w:t>
      </w:r>
      <w:r>
        <w:rPr>
          <w:spacing w:val="-2"/>
        </w:rPr>
        <w:t xml:space="preserve"> </w:t>
      </w:r>
      <w:r>
        <w:t>самосовершенствованию,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части творческих, исполнительских навыков и способностей, настойчиво продвигаться к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цели;</w:t>
      </w:r>
    </w:p>
    <w:p w:rsidR="00A4166F" w:rsidRDefault="00734B7E">
      <w:pPr>
        <w:pStyle w:val="a3"/>
        <w:spacing w:line="292" w:lineRule="auto"/>
        <w:ind w:left="404" w:right="142"/>
      </w:pPr>
      <w:r>
        <w:t>планировать достижение целей через решение ряда последовательных задач частного характера;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реализации;</w:t>
      </w:r>
      <w:r>
        <w:rPr>
          <w:spacing w:val="-57"/>
        </w:rPr>
        <w:t xml:space="preserve"> </w:t>
      </w:r>
      <w:r>
        <w:t>выявлять наиболее важные проблемы для решения в учебных и жизненных ситуациях;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</w:p>
    <w:p w:rsidR="00A4166F" w:rsidRDefault="00734B7E">
      <w:pPr>
        <w:pStyle w:val="a3"/>
        <w:spacing w:line="292" w:lineRule="auto"/>
      </w:pP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57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варианты решений;</w:t>
      </w:r>
    </w:p>
    <w:p w:rsidR="00A4166F" w:rsidRDefault="00734B7E">
      <w:pPr>
        <w:pStyle w:val="a3"/>
        <w:spacing w:line="270" w:lineRule="exact"/>
        <w:ind w:left="404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себя.</w:t>
      </w:r>
    </w:p>
    <w:p w:rsidR="00A4166F" w:rsidRDefault="00734B7E">
      <w:pPr>
        <w:spacing w:before="53"/>
        <w:ind w:left="404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A4166F" w:rsidRDefault="00734B7E">
      <w:pPr>
        <w:pStyle w:val="a3"/>
        <w:spacing w:before="60"/>
        <w:ind w:left="404"/>
      </w:pPr>
      <w:r>
        <w:t>владеть</w:t>
      </w:r>
      <w:r>
        <w:rPr>
          <w:spacing w:val="-8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7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рефлексии;</w:t>
      </w:r>
    </w:p>
    <w:p w:rsidR="00A4166F" w:rsidRDefault="00734B7E">
      <w:pPr>
        <w:pStyle w:val="a3"/>
        <w:spacing w:before="63"/>
        <w:ind w:left="404"/>
      </w:pPr>
      <w:r>
        <w:t>давать</w:t>
      </w:r>
      <w:r>
        <w:rPr>
          <w:spacing w:val="-6"/>
        </w:rPr>
        <w:t xml:space="preserve"> </w:t>
      </w:r>
      <w:r>
        <w:t>адекватную</w:t>
      </w:r>
      <w:r>
        <w:rPr>
          <w:spacing w:val="-7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:rsidR="00A4166F" w:rsidRDefault="00734B7E">
      <w:pPr>
        <w:pStyle w:val="a3"/>
        <w:spacing w:before="60" w:line="292" w:lineRule="auto"/>
        <w:ind w:firstLine="180"/>
      </w:pPr>
      <w:r>
        <w:t>предвидеть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учебной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адаптировать</w:t>
      </w:r>
      <w:r>
        <w:rPr>
          <w:spacing w:val="-5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 обстоятельствам;</w:t>
      </w:r>
    </w:p>
    <w:p w:rsidR="00A4166F" w:rsidRDefault="00734B7E">
      <w:pPr>
        <w:pStyle w:val="a3"/>
        <w:spacing w:line="292" w:lineRule="auto"/>
        <w:ind w:right="315" w:firstLine="180"/>
      </w:pPr>
      <w:r>
        <w:t>объяснять</w:t>
      </w:r>
      <w:r>
        <w:rPr>
          <w:spacing w:val="-9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неудач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предупреждать</w:t>
      </w:r>
      <w:r>
        <w:rPr>
          <w:spacing w:val="2"/>
        </w:rPr>
        <w:t xml:space="preserve"> </w:t>
      </w:r>
      <w:r>
        <w:t>их, давать оценку</w:t>
      </w:r>
      <w:r>
        <w:rPr>
          <w:spacing w:val="-7"/>
        </w:rPr>
        <w:t xml:space="preserve"> </w:t>
      </w:r>
      <w:r>
        <w:t>приобретённому</w:t>
      </w:r>
      <w:r>
        <w:rPr>
          <w:spacing w:val="-5"/>
        </w:rPr>
        <w:t xml:space="preserve"> </w:t>
      </w:r>
      <w:r>
        <w:t>опыту;</w:t>
      </w:r>
    </w:p>
    <w:p w:rsidR="00A4166F" w:rsidRDefault="00734B7E">
      <w:pPr>
        <w:pStyle w:val="a3"/>
        <w:spacing w:line="292" w:lineRule="auto"/>
        <w:ind w:right="827" w:firstLine="180"/>
      </w:pPr>
      <w:r>
        <w:t>использовать музыку для улучшения самочувствия, сознательного управления своим</w:t>
      </w:r>
      <w:r>
        <w:rPr>
          <w:spacing w:val="1"/>
        </w:rPr>
        <w:t xml:space="preserve"> </w:t>
      </w:r>
      <w:proofErr w:type="spellStart"/>
      <w:r>
        <w:t>психоэмоциональным</w:t>
      </w:r>
      <w:proofErr w:type="spellEnd"/>
      <w:r>
        <w:t xml:space="preserve"> состоянием, в том числе стимулировать состояния активности (бодрости),</w:t>
      </w:r>
      <w:r>
        <w:rPr>
          <w:spacing w:val="-57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(релаксации), концентрации внимания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A4166F" w:rsidRDefault="00734B7E">
      <w:pPr>
        <w:spacing w:line="270" w:lineRule="exact"/>
        <w:ind w:left="404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интеллект:</w:t>
      </w:r>
    </w:p>
    <w:p w:rsidR="00A4166F" w:rsidRDefault="00A4166F">
      <w:pPr>
        <w:spacing w:line="270" w:lineRule="exact"/>
        <w:rPr>
          <w:sz w:val="24"/>
        </w:rPr>
        <w:sectPr w:rsidR="00A4166F">
          <w:pgSz w:w="11900" w:h="16850"/>
          <w:pgMar w:top="500" w:right="440" w:bottom="280" w:left="440" w:header="720" w:footer="720" w:gutter="0"/>
          <w:cols w:space="720"/>
        </w:sectPr>
      </w:pPr>
    </w:p>
    <w:p w:rsidR="00A4166F" w:rsidRDefault="00734B7E">
      <w:pPr>
        <w:pStyle w:val="a3"/>
        <w:spacing w:before="66" w:line="292" w:lineRule="auto"/>
        <w:ind w:left="366" w:right="2103" w:firstLine="180"/>
      </w:pPr>
      <w:r>
        <w:lastRenderedPageBreak/>
        <w:t xml:space="preserve">чувствовать, понимать эмоциональное состояние самого себя и других людей, </w:t>
      </w:r>
      <w:proofErr w:type="spellStart"/>
      <w:r>
        <w:t>использоватьвозможности</w:t>
      </w:r>
      <w:proofErr w:type="spellEnd"/>
      <w:r>
        <w:t xml:space="preserve"> музыкального искусства для</w:t>
      </w:r>
      <w:r>
        <w:rPr>
          <w:spacing w:val="-57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сфере;</w:t>
      </w:r>
    </w:p>
    <w:p w:rsidR="00A4166F" w:rsidRDefault="00734B7E">
      <w:pPr>
        <w:pStyle w:val="a3"/>
        <w:spacing w:line="292" w:lineRule="auto"/>
        <w:ind w:left="366" w:right="1847" w:firstLine="180"/>
      </w:pPr>
      <w:r>
        <w:t xml:space="preserve">развивать способность управлять собственными эмоциями и эмоциями других как в </w:t>
      </w:r>
      <w:proofErr w:type="spellStart"/>
      <w:r>
        <w:t>повседневнойжизни</w:t>
      </w:r>
      <w:proofErr w:type="spellEnd"/>
      <w:r>
        <w:t>, так и в ситуациях музыкальн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опосредованного</w:t>
      </w:r>
      <w:r>
        <w:rPr>
          <w:spacing w:val="-1"/>
        </w:rPr>
        <w:t xml:space="preserve"> </w:t>
      </w:r>
      <w:r>
        <w:t>общения;</w:t>
      </w:r>
    </w:p>
    <w:p w:rsidR="00A4166F" w:rsidRDefault="00734B7E">
      <w:pPr>
        <w:pStyle w:val="a3"/>
        <w:spacing w:line="292" w:lineRule="auto"/>
        <w:ind w:left="366" w:right="1592" w:firstLine="180"/>
      </w:pPr>
      <w:r>
        <w:t xml:space="preserve">выявлять и анализировать причины эмоций; понимать мотивы и намерения другого </w:t>
      </w:r>
      <w:proofErr w:type="spellStart"/>
      <w:r>
        <w:t>человека</w:t>
      </w:r>
      <w:proofErr w:type="gramStart"/>
      <w:r>
        <w:t>,а</w:t>
      </w:r>
      <w:proofErr w:type="gramEnd"/>
      <w:r>
        <w:t>нализируя</w:t>
      </w:r>
      <w:proofErr w:type="spellEnd"/>
      <w:r>
        <w:t xml:space="preserve"> коммуникативно-интонационную</w:t>
      </w:r>
      <w:r>
        <w:rPr>
          <w:spacing w:val="-57"/>
        </w:rPr>
        <w:t xml:space="preserve"> </w:t>
      </w:r>
      <w:r>
        <w:t>ситуацию;</w:t>
      </w:r>
      <w:r>
        <w:rPr>
          <w:spacing w:val="-1"/>
        </w:rPr>
        <w:t xml:space="preserve"> </w:t>
      </w:r>
      <w:r>
        <w:t>регулировать способ выражения</w:t>
      </w:r>
      <w:r>
        <w:rPr>
          <w:spacing w:val="3"/>
        </w:rPr>
        <w:t xml:space="preserve"> </w:t>
      </w:r>
      <w:r>
        <w:t>собственных эмоций.</w:t>
      </w:r>
    </w:p>
    <w:p w:rsidR="00A4166F" w:rsidRDefault="00734B7E">
      <w:pPr>
        <w:spacing w:line="270" w:lineRule="exact"/>
        <w:ind w:left="546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A4166F" w:rsidRDefault="00734B7E">
      <w:pPr>
        <w:pStyle w:val="a3"/>
        <w:spacing w:before="55"/>
        <w:ind w:left="546"/>
      </w:pPr>
      <w:r>
        <w:t>уважительно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другому</w:t>
      </w:r>
      <w:r>
        <w:rPr>
          <w:spacing w:val="-8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мнению,</w:t>
      </w:r>
      <w:r>
        <w:rPr>
          <w:spacing w:val="-4"/>
        </w:rPr>
        <w:t xml:space="preserve"> </w:t>
      </w:r>
      <w:proofErr w:type="spellStart"/>
      <w:r>
        <w:t>эстетическимпредпочтениям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вкусам;</w:t>
      </w:r>
    </w:p>
    <w:p w:rsidR="00A4166F" w:rsidRDefault="00734B7E">
      <w:pPr>
        <w:pStyle w:val="a3"/>
        <w:spacing w:before="61" w:line="292" w:lineRule="auto"/>
        <w:ind w:left="366" w:right="1612" w:firstLine="180"/>
      </w:pPr>
      <w:r>
        <w:t>признавать своё и чужое право на ошибку, при обнаружении ошибки фокусироваться не на ней самой, а на способе улучшения результатов</w:t>
      </w:r>
      <w:r>
        <w:rPr>
          <w:spacing w:val="-57"/>
        </w:rPr>
        <w:t xml:space="preserve"> </w:t>
      </w:r>
      <w:r>
        <w:t>деятельности;</w:t>
      </w:r>
    </w:p>
    <w:p w:rsidR="00A4166F" w:rsidRDefault="00734B7E" w:rsidP="00734B7E">
      <w:pPr>
        <w:pStyle w:val="a3"/>
        <w:spacing w:line="288" w:lineRule="auto"/>
        <w:ind w:left="546" w:right="165"/>
      </w:pPr>
      <w:r>
        <w:t xml:space="preserve">принимать себя и других, не осуждая; проявлять открытость; </w:t>
      </w:r>
      <w:r>
        <w:rPr>
          <w:spacing w:val="-57"/>
        </w:rPr>
        <w:t xml:space="preserve"> </w:t>
      </w:r>
      <w:r>
        <w:t>осознавать</w:t>
      </w:r>
      <w:r>
        <w:rPr>
          <w:spacing w:val="-7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всё</w:t>
      </w:r>
      <w:r>
        <w:rPr>
          <w:spacing w:val="-8"/>
        </w:rPr>
        <w:t xml:space="preserve"> </w:t>
      </w:r>
      <w:r>
        <w:t>вокруг.</w:t>
      </w:r>
    </w:p>
    <w:p w:rsidR="00A4166F" w:rsidRDefault="00734B7E">
      <w:pPr>
        <w:pStyle w:val="a3"/>
        <w:spacing w:before="123" w:line="292" w:lineRule="auto"/>
        <w:ind w:left="366" w:right="1113" w:firstLine="180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</w:t>
      </w:r>
      <w:r>
        <w:rPr>
          <w:spacing w:val="-57"/>
        </w:rPr>
        <w:t xml:space="preserve"> </w:t>
      </w:r>
      <w:r>
        <w:t>позиция личности) и жизненных навыков личности (управления собой, самодисциплины, устойчивого поведения, эмоционального душевного</w:t>
      </w:r>
      <w:r>
        <w:rPr>
          <w:spacing w:val="1"/>
        </w:rPr>
        <w:t xml:space="preserve"> </w:t>
      </w:r>
      <w:r>
        <w:t>равновесия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A4166F" w:rsidRDefault="00734B7E">
      <w:pPr>
        <w:pStyle w:val="Heading1"/>
        <w:spacing w:before="188"/>
        <w:ind w:left="366"/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A4166F" w:rsidRDefault="00734B7E">
      <w:pPr>
        <w:pStyle w:val="a3"/>
        <w:spacing w:before="156" w:line="292" w:lineRule="auto"/>
        <w:ind w:left="366" w:right="1268" w:firstLine="180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 культуры и проявляются в способности к</w:t>
      </w:r>
      <w:r>
        <w:rPr>
          <w:spacing w:val="1"/>
        </w:rPr>
        <w:t xml:space="preserve"> </w:t>
      </w:r>
      <w:r>
        <w:t>музыкальной деятельности, потребности в регулярном общении с музыкальным искусством во всех доступных формах, органичном включении</w:t>
      </w:r>
      <w:r>
        <w:rPr>
          <w:spacing w:val="-57"/>
        </w:rPr>
        <w:t xml:space="preserve"> </w:t>
      </w:r>
      <w:r>
        <w:t>музыки в актуальный</w:t>
      </w:r>
      <w:r>
        <w:rPr>
          <w:spacing w:val="2"/>
        </w:rPr>
        <w:t xml:space="preserve"> </w:t>
      </w:r>
      <w:r>
        <w:t>конте</w:t>
      </w:r>
      <w:proofErr w:type="gramStart"/>
      <w:r>
        <w:t>кст</w:t>
      </w:r>
      <w:r>
        <w:rPr>
          <w:spacing w:val="1"/>
        </w:rPr>
        <w:t xml:space="preserve"> </w:t>
      </w:r>
      <w:r>
        <w:t>св</w:t>
      </w:r>
      <w:proofErr w:type="gramEnd"/>
      <w:r>
        <w:t>оей жизни.</w:t>
      </w:r>
    </w:p>
    <w:p w:rsidR="00A4166F" w:rsidRDefault="00734B7E">
      <w:pPr>
        <w:pStyle w:val="a3"/>
        <w:spacing w:line="269" w:lineRule="exact"/>
        <w:ind w:left="546"/>
      </w:pPr>
      <w:r>
        <w:t>Обучающиеся,</w:t>
      </w:r>
      <w:r>
        <w:rPr>
          <w:spacing w:val="-8"/>
        </w:rPr>
        <w:t xml:space="preserve"> </w:t>
      </w:r>
      <w:r>
        <w:t>освоившие</w:t>
      </w:r>
      <w:r>
        <w:rPr>
          <w:spacing w:val="-8"/>
        </w:rPr>
        <w:t xml:space="preserve"> </w:t>
      </w:r>
      <w:r>
        <w:t>основную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«Музыка»:</w:t>
      </w:r>
    </w:p>
    <w:p w:rsidR="00A4166F" w:rsidRDefault="00734B7E">
      <w:pPr>
        <w:pStyle w:val="a4"/>
        <w:numPr>
          <w:ilvl w:val="0"/>
          <w:numId w:val="1"/>
        </w:numPr>
        <w:tabs>
          <w:tab w:val="left" w:pos="909"/>
        </w:tabs>
        <w:spacing w:before="183" w:line="292" w:lineRule="auto"/>
        <w:ind w:right="1876" w:firstLine="180"/>
        <w:rPr>
          <w:sz w:val="24"/>
        </w:rPr>
      </w:pPr>
      <w:r>
        <w:rPr>
          <w:sz w:val="24"/>
        </w:rPr>
        <w:t>осознают принципы универсальности и всеобщности музыки как вида искусства, неразрывную связь музыки и жизни человека, 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7"/>
          <w:sz w:val="24"/>
        </w:rPr>
        <w:t xml:space="preserve"> </w:t>
      </w:r>
      <w:r>
        <w:rPr>
          <w:sz w:val="24"/>
        </w:rPr>
        <w:t>тему;</w:t>
      </w:r>
    </w:p>
    <w:p w:rsidR="00A4166F" w:rsidRDefault="00734B7E">
      <w:pPr>
        <w:pStyle w:val="a4"/>
        <w:numPr>
          <w:ilvl w:val="0"/>
          <w:numId w:val="1"/>
        </w:numPr>
        <w:tabs>
          <w:tab w:val="left" w:pos="909"/>
        </w:tabs>
        <w:spacing w:line="292" w:lineRule="auto"/>
        <w:ind w:right="2557" w:firstLine="180"/>
        <w:rPr>
          <w:sz w:val="24"/>
        </w:rPr>
      </w:pPr>
      <w:r>
        <w:rPr>
          <w:sz w:val="24"/>
        </w:rPr>
        <w:t xml:space="preserve">воспринимают российскую музыкальную культуру как целостное и самобытное </w:t>
      </w:r>
      <w:proofErr w:type="spellStart"/>
      <w:r>
        <w:rPr>
          <w:sz w:val="24"/>
        </w:rPr>
        <w:t>цивилизационное</w:t>
      </w:r>
      <w:proofErr w:type="spellEnd"/>
      <w:r>
        <w:rPr>
          <w:sz w:val="24"/>
        </w:rPr>
        <w:t xml:space="preserve"> явление; знают 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отечественных мастеров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культуры, испытывают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A4166F" w:rsidRDefault="00734B7E">
      <w:pPr>
        <w:pStyle w:val="a4"/>
        <w:numPr>
          <w:ilvl w:val="0"/>
          <w:numId w:val="1"/>
        </w:numPr>
        <w:tabs>
          <w:tab w:val="left" w:pos="909"/>
        </w:tabs>
        <w:spacing w:line="292" w:lineRule="auto"/>
        <w:ind w:right="497" w:firstLine="180"/>
        <w:rPr>
          <w:sz w:val="24"/>
        </w:rPr>
      </w:pPr>
      <w:r>
        <w:rPr>
          <w:sz w:val="24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 народа, узнают на слух родные интонации среди других, стремятся участвовать в исполнении музыки своей национальной традиции, понимают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передачу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культуры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народа);</w:t>
      </w:r>
    </w:p>
    <w:p w:rsidR="00A4166F" w:rsidRDefault="00734B7E">
      <w:pPr>
        <w:pStyle w:val="a4"/>
        <w:numPr>
          <w:ilvl w:val="0"/>
          <w:numId w:val="1"/>
        </w:numPr>
        <w:tabs>
          <w:tab w:val="left" w:pos="849"/>
        </w:tabs>
        <w:spacing w:line="292" w:lineRule="auto"/>
        <w:ind w:right="1772" w:firstLine="180"/>
        <w:rPr>
          <w:sz w:val="24"/>
        </w:rPr>
      </w:pPr>
      <w:r>
        <w:rPr>
          <w:sz w:val="24"/>
        </w:rPr>
        <w:t>понимают роль музыки как социально значимого явления, формирующего общественные вкусы и настроения, включённого в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экономического, религиозного,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A4166F" w:rsidRDefault="00A4166F">
      <w:pPr>
        <w:spacing w:line="292" w:lineRule="auto"/>
        <w:rPr>
          <w:sz w:val="24"/>
        </w:rPr>
        <w:sectPr w:rsidR="00A4166F" w:rsidSect="00734B7E">
          <w:pgSz w:w="11900" w:h="16850"/>
          <w:pgMar w:top="100" w:right="280" w:bottom="260" w:left="5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15"/>
        <w:gridCol w:w="1504"/>
        <w:gridCol w:w="1193"/>
        <w:gridCol w:w="1743"/>
      </w:tblGrid>
      <w:tr w:rsidR="00A4166F">
        <w:trPr>
          <w:trHeight w:val="426"/>
        </w:trPr>
        <w:tc>
          <w:tcPr>
            <w:tcW w:w="605" w:type="dxa"/>
            <w:vMerge w:val="restart"/>
          </w:tcPr>
          <w:p w:rsidR="00A4166F" w:rsidRDefault="00734B7E">
            <w:pPr>
              <w:pStyle w:val="TableParagraph"/>
              <w:spacing w:before="75"/>
              <w:ind w:left="7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772" w:type="dxa"/>
            <w:vMerge w:val="restart"/>
          </w:tcPr>
          <w:p w:rsidR="00A4166F" w:rsidRDefault="00734B7E">
            <w:pPr>
              <w:pStyle w:val="TableParagraph"/>
              <w:spacing w:before="75"/>
              <w:ind w:left="73" w:right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134" w:type="dxa"/>
            <w:gridSpan w:val="3"/>
          </w:tcPr>
          <w:p w:rsidR="00A4166F" w:rsidRDefault="00734B7E">
            <w:pPr>
              <w:pStyle w:val="TableParagraph"/>
              <w:spacing w:before="75"/>
              <w:ind w:left="10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087" w:type="dxa"/>
            <w:gridSpan w:val="3"/>
          </w:tcPr>
          <w:p w:rsidR="00A4166F" w:rsidRDefault="00734B7E">
            <w:pPr>
              <w:pStyle w:val="TableParagraph"/>
              <w:spacing w:before="75"/>
              <w:ind w:left="1424" w:right="1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1215" w:type="dxa"/>
            <w:vMerge w:val="restart"/>
          </w:tcPr>
          <w:p w:rsidR="00A4166F" w:rsidRDefault="00734B7E">
            <w:pPr>
              <w:pStyle w:val="TableParagraph"/>
              <w:spacing w:before="75"/>
              <w:ind w:left="66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1504" w:type="dxa"/>
            <w:vMerge w:val="restart"/>
          </w:tcPr>
          <w:p w:rsidR="00A4166F" w:rsidRDefault="00734B7E">
            <w:pPr>
              <w:pStyle w:val="TableParagraph"/>
              <w:spacing w:before="75"/>
              <w:ind w:left="25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деятельност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</w:p>
        </w:tc>
        <w:tc>
          <w:tcPr>
            <w:tcW w:w="1193" w:type="dxa"/>
            <w:vMerge w:val="restart"/>
          </w:tcPr>
          <w:p w:rsidR="00A4166F" w:rsidRDefault="00734B7E">
            <w:pPr>
              <w:pStyle w:val="TableParagraph"/>
              <w:spacing w:before="75"/>
              <w:ind w:left="62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43" w:type="dxa"/>
            <w:vMerge w:val="restart"/>
          </w:tcPr>
          <w:p w:rsidR="00A4166F" w:rsidRDefault="00734B7E">
            <w:pPr>
              <w:pStyle w:val="TableParagraph"/>
              <w:spacing w:before="75"/>
              <w:ind w:left="59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образовательн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4166F">
        <w:trPr>
          <w:trHeight w:val="979"/>
        </w:trPr>
        <w:tc>
          <w:tcPr>
            <w:tcW w:w="605" w:type="dxa"/>
            <w:vMerge/>
            <w:tcBorders>
              <w:top w:val="nil"/>
            </w:tcBorders>
          </w:tcPr>
          <w:p w:rsidR="00A4166F" w:rsidRDefault="00A4166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A4166F" w:rsidRDefault="00A4166F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 w:right="8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контрольны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70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слушани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пения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музицировани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:rsidR="00A4166F" w:rsidRDefault="00A4166F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A4166F" w:rsidRDefault="00A4166F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:rsidR="00A4166F" w:rsidRDefault="00A4166F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A4166F" w:rsidRDefault="00A4166F">
            <w:pPr>
              <w:rPr>
                <w:sz w:val="2"/>
                <w:szCs w:val="2"/>
              </w:rPr>
            </w:pPr>
          </w:p>
        </w:tc>
      </w:tr>
      <w:tr w:rsidR="00A4166F">
        <w:trPr>
          <w:trHeight w:val="424"/>
        </w:trPr>
        <w:tc>
          <w:tcPr>
            <w:tcW w:w="16253" w:type="dxa"/>
            <w:gridSpan w:val="12"/>
          </w:tcPr>
          <w:p w:rsidR="00A4166F" w:rsidRDefault="00734B7E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A4166F" w:rsidRPr="00734B7E">
        <w:trPr>
          <w:trHeight w:val="2083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400" w:firstLine="60"/>
              <w:rPr>
                <w:sz w:val="24"/>
              </w:rPr>
            </w:pPr>
            <w:r>
              <w:rPr>
                <w:sz w:val="24"/>
              </w:rPr>
              <w:t>Что роднит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70" w:right="322" w:firstLine="60"/>
              <w:rPr>
                <w:sz w:val="24"/>
              </w:rPr>
            </w:pPr>
            <w:r>
              <w:rPr>
                <w:sz w:val="24"/>
              </w:rPr>
              <w:t>Э.Григ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</w:p>
          <w:p w:rsidR="00A4166F" w:rsidRDefault="00734B7E">
            <w:pPr>
              <w:pStyle w:val="TableParagraph"/>
              <w:spacing w:before="0"/>
              <w:ind w:left="70" w:right="415"/>
              <w:rPr>
                <w:sz w:val="24"/>
              </w:rPr>
            </w:pPr>
            <w:r>
              <w:rPr>
                <w:sz w:val="24"/>
              </w:rPr>
              <w:t>«Пер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 w:right="90" w:firstLine="6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A4166F" w:rsidRDefault="00734B7E">
            <w:pPr>
              <w:pStyle w:val="TableParagraph"/>
              <w:spacing w:before="1"/>
              <w:ind w:left="69" w:right="68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берёза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стояла»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12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4166F" w:rsidRDefault="00A4166F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</w:p>
        </w:tc>
        <w:tc>
          <w:tcPr>
            <w:tcW w:w="1504" w:type="dxa"/>
          </w:tcPr>
          <w:p w:rsidR="00A4166F" w:rsidRDefault="00734B7E">
            <w:pPr>
              <w:pStyle w:val="TableParagraph"/>
              <w:tabs>
                <w:tab w:val="left" w:pos="442"/>
                <w:tab w:val="left" w:pos="765"/>
                <w:tab w:val="left" w:pos="1284"/>
              </w:tabs>
              <w:spacing w:before="75"/>
              <w:ind w:left="101" w:right="77" w:firstLine="6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3" w:type="dxa"/>
          </w:tcPr>
          <w:p w:rsidR="00A4166F" w:rsidRDefault="00734B7E">
            <w:pPr>
              <w:pStyle w:val="TableParagraph"/>
              <w:spacing w:before="75"/>
              <w:ind w:left="62" w:right="241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3" w:type="dxa"/>
          </w:tcPr>
          <w:p w:rsidR="00A4166F" w:rsidRPr="00734B7E" w:rsidRDefault="00A4166F">
            <w:pPr>
              <w:pStyle w:val="TableParagraph"/>
              <w:spacing w:before="6"/>
              <w:rPr>
                <w:sz w:val="30"/>
                <w:lang w:val="en-US"/>
              </w:rPr>
            </w:pPr>
          </w:p>
          <w:p w:rsidR="00A4166F" w:rsidRPr="00734B7E" w:rsidRDefault="00734B7E">
            <w:pPr>
              <w:pStyle w:val="TableParagraph"/>
              <w:spacing w:before="0"/>
              <w:ind w:left="59" w:right="81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>
        <w:trPr>
          <w:trHeight w:val="2356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531" w:firstLine="6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П.И.</w:t>
            </w:r>
            <w:proofErr w:type="gramStart"/>
            <w:r>
              <w:rPr>
                <w:spacing w:val="-1"/>
                <w:sz w:val="24"/>
              </w:rPr>
              <w:t>Чайк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овский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4166F" w:rsidRDefault="00A4166F">
            <w:pPr>
              <w:pStyle w:val="TableParagraph"/>
              <w:ind w:right="56"/>
              <w:jc w:val="right"/>
              <w:rPr>
                <w:sz w:val="24"/>
              </w:rPr>
            </w:pPr>
          </w:p>
        </w:tc>
        <w:tc>
          <w:tcPr>
            <w:tcW w:w="1504" w:type="dxa"/>
          </w:tcPr>
          <w:p w:rsidR="00A4166F" w:rsidRDefault="00734B7E">
            <w:pPr>
              <w:pStyle w:val="TableParagraph"/>
              <w:tabs>
                <w:tab w:val="left" w:pos="653"/>
                <w:tab w:val="left" w:pos="1199"/>
              </w:tabs>
              <w:ind w:left="101" w:right="7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3" w:type="dxa"/>
          </w:tcPr>
          <w:p w:rsidR="00A4166F" w:rsidRDefault="00734B7E">
            <w:pPr>
              <w:pStyle w:val="TableParagraph"/>
              <w:ind w:left="62" w:right="241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3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59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59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1807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531" w:firstLine="6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А.Е.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Варламов</w:t>
            </w:r>
          </w:p>
          <w:p w:rsidR="00A4166F" w:rsidRDefault="00734B7E">
            <w:pPr>
              <w:pStyle w:val="TableParagraph"/>
              <w:spacing w:before="0"/>
              <w:ind w:left="70" w:right="144"/>
              <w:rPr>
                <w:sz w:val="24"/>
              </w:rPr>
            </w:pPr>
            <w:r>
              <w:rPr>
                <w:sz w:val="24"/>
              </w:rPr>
              <w:t>«Горные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  <w:p w:rsidR="00A4166F" w:rsidRDefault="00734B7E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4166F" w:rsidRDefault="00A4166F">
            <w:pPr>
              <w:pStyle w:val="TableParagraph"/>
              <w:spacing w:before="75"/>
              <w:ind w:right="56"/>
              <w:jc w:val="right"/>
              <w:rPr>
                <w:sz w:val="24"/>
              </w:rPr>
            </w:pPr>
          </w:p>
        </w:tc>
        <w:tc>
          <w:tcPr>
            <w:tcW w:w="1504" w:type="dxa"/>
          </w:tcPr>
          <w:p w:rsidR="00A4166F" w:rsidRDefault="00734B7E">
            <w:pPr>
              <w:pStyle w:val="TableParagraph"/>
              <w:spacing w:before="75"/>
              <w:ind w:left="101" w:right="96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193" w:type="dxa"/>
          </w:tcPr>
          <w:p w:rsidR="00A4166F" w:rsidRDefault="00734B7E">
            <w:pPr>
              <w:pStyle w:val="TableParagraph"/>
              <w:spacing w:before="75"/>
              <w:ind w:left="62" w:right="3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3" w:type="dxa"/>
          </w:tcPr>
          <w:p w:rsidR="00A4166F" w:rsidRDefault="00734B7E">
            <w:pPr>
              <w:pStyle w:val="TableParagraph"/>
              <w:spacing w:before="75"/>
              <w:ind w:left="59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59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2083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531" w:firstLine="6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А.Г.</w:t>
            </w:r>
          </w:p>
          <w:p w:rsidR="00A4166F" w:rsidRDefault="00734B7E">
            <w:pPr>
              <w:pStyle w:val="TableParagraph"/>
              <w:spacing w:before="0"/>
              <w:ind w:left="70" w:right="5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Рубинште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йн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144"/>
              <w:rPr>
                <w:sz w:val="24"/>
              </w:rPr>
            </w:pPr>
            <w:r>
              <w:rPr>
                <w:sz w:val="24"/>
              </w:rPr>
              <w:t>«Горные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4166F" w:rsidRDefault="00A4166F">
            <w:pPr>
              <w:pStyle w:val="TableParagraph"/>
              <w:ind w:right="56"/>
              <w:jc w:val="right"/>
              <w:rPr>
                <w:sz w:val="24"/>
              </w:rPr>
            </w:pPr>
          </w:p>
        </w:tc>
        <w:tc>
          <w:tcPr>
            <w:tcW w:w="1504" w:type="dxa"/>
          </w:tcPr>
          <w:p w:rsidR="00A4166F" w:rsidRDefault="00734B7E">
            <w:pPr>
              <w:pStyle w:val="TableParagraph"/>
              <w:tabs>
                <w:tab w:val="left" w:pos="442"/>
                <w:tab w:val="left" w:pos="765"/>
                <w:tab w:val="left" w:pos="1284"/>
              </w:tabs>
              <w:ind w:left="101" w:right="7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3" w:type="dxa"/>
          </w:tcPr>
          <w:p w:rsidR="00A4166F" w:rsidRDefault="00734B7E">
            <w:pPr>
              <w:pStyle w:val="TableParagraph"/>
              <w:ind w:left="62" w:right="241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3" w:type="dxa"/>
          </w:tcPr>
          <w:p w:rsidR="00A4166F" w:rsidRDefault="00734B7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59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426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</w:t>
            </w:r>
            <w:proofErr w:type="spellEnd"/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4166F" w:rsidRDefault="00A4166F">
            <w:pPr>
              <w:pStyle w:val="TableParagraph"/>
              <w:ind w:right="56"/>
              <w:jc w:val="right"/>
              <w:rPr>
                <w:sz w:val="24"/>
              </w:rPr>
            </w:pPr>
          </w:p>
        </w:tc>
        <w:tc>
          <w:tcPr>
            <w:tcW w:w="1504" w:type="dxa"/>
          </w:tcPr>
          <w:p w:rsidR="00A4166F" w:rsidRDefault="00734B7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</w:tc>
        <w:tc>
          <w:tcPr>
            <w:tcW w:w="1193" w:type="dxa"/>
          </w:tcPr>
          <w:p w:rsidR="00A4166F" w:rsidRDefault="00734B7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743" w:type="dxa"/>
          </w:tcPr>
          <w:p w:rsidR="00A4166F" w:rsidRDefault="00734B7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</w:tc>
      </w:tr>
    </w:tbl>
    <w:p w:rsidR="00A4166F" w:rsidRDefault="00A4166F">
      <w:pPr>
        <w:rPr>
          <w:sz w:val="24"/>
        </w:rPr>
        <w:sectPr w:rsidR="00A4166F">
          <w:pgSz w:w="16850" w:h="11900" w:orient="landscape"/>
          <w:pgMar w:top="540" w:right="1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54"/>
        <w:gridCol w:w="1463"/>
        <w:gridCol w:w="1191"/>
        <w:gridCol w:w="1741"/>
      </w:tblGrid>
      <w:tr w:rsidR="00A4166F" w:rsidRPr="00734B7E">
        <w:trPr>
          <w:trHeight w:val="979"/>
        </w:trPr>
        <w:tc>
          <w:tcPr>
            <w:tcW w:w="605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230"/>
              <w:rPr>
                <w:sz w:val="24"/>
              </w:rPr>
            </w:pP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004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40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90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70" w:right="16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Кикимо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8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spacing w:before="75"/>
              <w:ind w:left="62" w:right="16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spacing w:before="75"/>
              <w:ind w:left="63"/>
              <w:rPr>
                <w:sz w:val="24"/>
                <w:lang w:val="en-US"/>
              </w:rPr>
            </w:pPr>
            <w:r w:rsidRPr="00734B7E">
              <w:rPr>
                <w:w w:val="99"/>
                <w:sz w:val="24"/>
                <w:lang w:val="en-US"/>
              </w:rPr>
              <w:t>-</w:t>
            </w:r>
          </w:p>
          <w:p w:rsidR="00A4166F" w:rsidRPr="00734B7E" w:rsidRDefault="00734B7E">
            <w:pPr>
              <w:pStyle w:val="TableParagraph"/>
              <w:spacing w:before="1"/>
              <w:ind w:left="63" w:right="101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urok.ru/index.ht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m</w:t>
            </w:r>
          </w:p>
        </w:tc>
      </w:tr>
      <w:tr w:rsidR="00A4166F">
        <w:trPr>
          <w:trHeight w:val="1806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230"/>
              <w:rPr>
                <w:sz w:val="24"/>
              </w:rPr>
            </w:pPr>
            <w:r>
              <w:rPr>
                <w:sz w:val="24"/>
              </w:rPr>
              <w:t>Фольклор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Н.А.Римс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</w:p>
          <w:p w:rsidR="00A4166F" w:rsidRDefault="00734B7E">
            <w:pPr>
              <w:pStyle w:val="TableParagraph"/>
              <w:spacing w:before="0"/>
              <w:ind w:left="70" w:right="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Шехераз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tabs>
                <w:tab w:val="left" w:pos="1334"/>
              </w:tabs>
              <w:ind w:left="68" w:right="6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ind w:left="62" w:right="7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Выстраиван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унисона.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2357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4"/>
              <w:ind w:left="73" w:right="146" w:firstLine="6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инструменталь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4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1"/>
              <w:ind w:left="70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Ф.</w:t>
            </w:r>
            <w:proofErr w:type="gramStart"/>
            <w:r>
              <w:rPr>
                <w:sz w:val="24"/>
              </w:rPr>
              <w:t>Менде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льсон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148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венециан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гондолье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4"/>
              <w:ind w:left="69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С.С.</w:t>
            </w:r>
            <w:proofErr w:type="gramStart"/>
            <w:r>
              <w:rPr>
                <w:sz w:val="24"/>
              </w:rPr>
              <w:t>Рахм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анинов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«Вокализ</w:t>
            </w:r>
          </w:p>
          <w:p w:rsidR="00A4166F" w:rsidRDefault="00734B7E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4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4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403"/>
                <w:tab w:val="left" w:pos="726"/>
                <w:tab w:val="left" w:pos="1245"/>
              </w:tabs>
              <w:spacing w:before="74"/>
              <w:ind w:left="62" w:right="7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1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spacing w:before="74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2083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6"/>
              <w:ind w:left="73" w:right="200" w:firstLine="60"/>
              <w:rPr>
                <w:sz w:val="24"/>
              </w:rPr>
            </w:pPr>
            <w:r>
              <w:rPr>
                <w:sz w:val="24"/>
              </w:rPr>
              <w:t>Вторая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6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6"/>
              <w:ind w:left="70" w:right="1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П.И.</w:t>
            </w:r>
            <w:proofErr w:type="gramStart"/>
            <w:r>
              <w:rPr>
                <w:spacing w:val="-1"/>
                <w:sz w:val="24"/>
              </w:rPr>
              <w:t>Чайк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овский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111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6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6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403"/>
                <w:tab w:val="left" w:pos="726"/>
                <w:tab w:val="left" w:pos="1245"/>
              </w:tabs>
              <w:spacing w:before="76"/>
              <w:ind w:left="62" w:right="7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6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spacing w:before="76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1529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182" w:firstLine="60"/>
              <w:rPr>
                <w:sz w:val="24"/>
              </w:rPr>
            </w:pPr>
            <w:r>
              <w:rPr>
                <w:sz w:val="24"/>
              </w:rPr>
              <w:t>Всю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 несу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В.А.</w:t>
            </w:r>
          </w:p>
          <w:p w:rsidR="00A4166F" w:rsidRDefault="00734B7E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Гаврилин</w:t>
            </w:r>
          </w:p>
          <w:p w:rsidR="00A4166F" w:rsidRDefault="00734B7E">
            <w:pPr>
              <w:pStyle w:val="TableParagraph"/>
              <w:spacing w:before="0"/>
              <w:ind w:left="70" w:right="14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Перезво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1531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182" w:firstLine="60"/>
              <w:rPr>
                <w:sz w:val="24"/>
              </w:rPr>
            </w:pPr>
            <w:r>
              <w:rPr>
                <w:sz w:val="24"/>
              </w:rPr>
              <w:t>Всю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 несу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6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5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Г.В.</w:t>
            </w:r>
            <w:proofErr w:type="gramStart"/>
            <w:r>
              <w:rPr>
                <w:spacing w:val="-1"/>
                <w:sz w:val="24"/>
              </w:rPr>
              <w:t>Свир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473"/>
              <w:rPr>
                <w:sz w:val="24"/>
              </w:rPr>
            </w:pPr>
            <w:r>
              <w:rPr>
                <w:sz w:val="24"/>
              </w:rPr>
              <w:t>«Снег идёт»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spacing w:before="75"/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spacing w:before="75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</w:tbl>
    <w:p w:rsidR="00A4166F" w:rsidRDefault="00A4166F">
      <w:pPr>
        <w:rPr>
          <w:sz w:val="24"/>
        </w:rPr>
        <w:sectPr w:rsidR="00A4166F">
          <w:pgSz w:w="16850" w:h="11900" w:orient="landscape"/>
          <w:pgMar w:top="540" w:right="1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54"/>
        <w:gridCol w:w="1463"/>
        <w:gridCol w:w="1191"/>
        <w:gridCol w:w="1741"/>
      </w:tblGrid>
      <w:tr w:rsidR="00A4166F">
        <w:trPr>
          <w:trHeight w:val="2083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77" w:firstLine="60"/>
              <w:rPr>
                <w:sz w:val="24"/>
              </w:rPr>
            </w:pPr>
            <w:r>
              <w:rPr>
                <w:sz w:val="24"/>
              </w:rPr>
              <w:t>Писатели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музыкантах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7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5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Г.В.</w:t>
            </w:r>
            <w:proofErr w:type="gramStart"/>
            <w:r>
              <w:rPr>
                <w:spacing w:val="-1"/>
                <w:sz w:val="24"/>
              </w:rPr>
              <w:t>Свир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473"/>
              <w:rPr>
                <w:sz w:val="24"/>
              </w:rPr>
            </w:pPr>
            <w:r>
              <w:rPr>
                <w:sz w:val="24"/>
              </w:rPr>
              <w:t>«Снег идёт»</w:t>
            </w:r>
          </w:p>
        </w:tc>
        <w:tc>
          <w:tcPr>
            <w:tcW w:w="1132" w:type="dxa"/>
          </w:tcPr>
          <w:p w:rsidR="00A4166F" w:rsidRDefault="00A4166F">
            <w:pPr>
              <w:pStyle w:val="TableParagraph"/>
              <w:spacing w:before="7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69" w:right="1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Г.В.</w:t>
            </w:r>
            <w:proofErr w:type="gramStart"/>
            <w:r>
              <w:rPr>
                <w:spacing w:val="-1"/>
                <w:sz w:val="24"/>
              </w:rPr>
              <w:t>Свир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«Метель</w:t>
            </w:r>
          </w:p>
          <w:p w:rsidR="00A4166F" w:rsidRDefault="00734B7E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403"/>
                <w:tab w:val="left" w:pos="726"/>
                <w:tab w:val="left" w:pos="1245"/>
              </w:tabs>
              <w:spacing w:before="75"/>
              <w:ind w:left="62" w:right="7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spacing w:before="75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0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>
        <w:trPr>
          <w:trHeight w:val="2635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77" w:firstLine="60"/>
              <w:rPr>
                <w:sz w:val="24"/>
              </w:rPr>
            </w:pPr>
            <w:r>
              <w:rPr>
                <w:sz w:val="24"/>
              </w:rPr>
              <w:t>Писатели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музыкантах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В.А.</w:t>
            </w:r>
            <w:proofErr w:type="gramStart"/>
            <w:r>
              <w:rPr>
                <w:sz w:val="24"/>
              </w:rPr>
              <w:t>Моца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1"/>
              <w:ind w:left="70" w:right="7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Маленьк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 xml:space="preserve"> ночная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серенада»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«Реквием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 w:right="15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A4166F" w:rsidRDefault="00734B7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Моцарта</w:t>
            </w:r>
          </w:p>
          <w:p w:rsidR="00A4166F" w:rsidRDefault="00734B7E">
            <w:pPr>
              <w:pStyle w:val="TableParagraph"/>
              <w:tabs>
                <w:tab w:val="left" w:pos="479"/>
              </w:tabs>
              <w:spacing w:before="0"/>
              <w:ind w:left="69" w:right="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исполнен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слёз»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Default="00734B7E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http://www.muz</w:t>
            </w:r>
          </w:p>
          <w:p w:rsidR="00A4166F" w:rsidRDefault="00734B7E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4166F" w:rsidRDefault="00734B7E">
            <w:pPr>
              <w:pStyle w:val="TableParagraph"/>
              <w:spacing w:before="1"/>
              <w:ind w:left="63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urok.ru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index.ht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</w:tr>
      <w:tr w:rsidR="00A4166F" w:rsidRPr="00734B7E">
        <w:trPr>
          <w:trHeight w:val="2080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196" w:firstLine="60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М.И.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Глинка</w:t>
            </w:r>
          </w:p>
          <w:p w:rsidR="00A4166F" w:rsidRDefault="00734B7E">
            <w:pPr>
              <w:pStyle w:val="TableParagraph"/>
              <w:spacing w:before="0"/>
              <w:ind w:left="70" w:right="63"/>
              <w:rPr>
                <w:sz w:val="24"/>
              </w:rPr>
            </w:pPr>
            <w:r>
              <w:rPr>
                <w:sz w:val="24"/>
              </w:rPr>
              <w:t>«Руслан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</w:p>
          <w:p w:rsidR="00A4166F" w:rsidRDefault="00734B7E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403"/>
                <w:tab w:val="left" w:pos="726"/>
                <w:tab w:val="left" w:pos="1245"/>
              </w:tabs>
              <w:ind w:left="62" w:right="7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1531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196" w:firstLine="60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П.И.</w:t>
            </w:r>
          </w:p>
          <w:p w:rsidR="00A4166F" w:rsidRDefault="00734B7E">
            <w:pPr>
              <w:pStyle w:val="TableParagraph"/>
              <w:spacing w:before="0"/>
              <w:ind w:left="70" w:righ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Чайковск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140"/>
              <w:rPr>
                <w:sz w:val="24"/>
              </w:rPr>
            </w:pPr>
            <w:r>
              <w:rPr>
                <w:spacing w:val="-1"/>
                <w:sz w:val="24"/>
              </w:rPr>
              <w:t>«Щелкун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12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spacing w:before="75"/>
              <w:ind w:left="62" w:right="94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spacing w:before="75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2080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111"/>
              <w:rPr>
                <w:sz w:val="24"/>
              </w:rPr>
            </w:pP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театре, кино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телевидении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64"/>
              <w:rPr>
                <w:sz w:val="24"/>
              </w:rPr>
            </w:pPr>
            <w:r>
              <w:rPr>
                <w:sz w:val="24"/>
              </w:rPr>
              <w:t>Г.Гладко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166F" w:rsidRDefault="00734B7E">
            <w:pPr>
              <w:pStyle w:val="TableParagraph"/>
              <w:spacing w:before="0"/>
              <w:ind w:left="70" w:righ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Бременс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музыкант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кинофил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ьмов</w:t>
            </w:r>
            <w:proofErr w:type="spellEnd"/>
            <w:proofErr w:type="gramEnd"/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ind w:left="62" w:right="94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</w:tbl>
    <w:p w:rsidR="00A4166F" w:rsidRPr="00734B7E" w:rsidRDefault="00A4166F">
      <w:pPr>
        <w:rPr>
          <w:sz w:val="24"/>
          <w:lang w:val="en-US"/>
        </w:rPr>
        <w:sectPr w:rsidR="00A4166F" w:rsidRPr="00734B7E">
          <w:pgSz w:w="16850" w:h="11900" w:orient="landscape"/>
          <w:pgMar w:top="540" w:right="1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54"/>
        <w:gridCol w:w="1463"/>
        <w:gridCol w:w="1191"/>
        <w:gridCol w:w="1741"/>
      </w:tblGrid>
      <w:tr w:rsidR="00A4166F" w:rsidRPr="00734B7E">
        <w:trPr>
          <w:trHeight w:val="2083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196" w:firstLine="60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7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Э.Л.Уэбб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«Кошки»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 w:right="121"/>
              <w:rPr>
                <w:sz w:val="24"/>
              </w:rPr>
            </w:pPr>
            <w:r>
              <w:rPr>
                <w:sz w:val="24"/>
              </w:rPr>
              <w:t>Спеть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полюбив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шиеся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19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403"/>
                <w:tab w:val="left" w:pos="726"/>
                <w:tab w:val="left" w:pos="1245"/>
              </w:tabs>
              <w:spacing w:before="75"/>
              <w:ind w:left="62" w:right="7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7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spacing w:before="75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2359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357" w:firstLine="6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5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 w:rsidP="00734B7E">
            <w:pPr>
              <w:pStyle w:val="TableParagraph"/>
              <w:ind w:left="47" w:right="19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ind w:left="62" w:right="7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>
        <w:trPr>
          <w:trHeight w:val="424"/>
        </w:trPr>
        <w:tc>
          <w:tcPr>
            <w:tcW w:w="2377" w:type="dxa"/>
            <w:gridSpan w:val="2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866" w:type="dxa"/>
            <w:gridSpan w:val="9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4166F">
        <w:trPr>
          <w:trHeight w:val="427"/>
        </w:trPr>
        <w:tc>
          <w:tcPr>
            <w:tcW w:w="16247" w:type="dxa"/>
            <w:gridSpan w:val="12"/>
          </w:tcPr>
          <w:p w:rsidR="00A4166F" w:rsidRDefault="00734B7E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</w:tr>
      <w:tr w:rsidR="00A4166F" w:rsidRPr="00734B7E">
        <w:trPr>
          <w:trHeight w:val="2357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136" w:firstLine="60"/>
              <w:rPr>
                <w:sz w:val="24"/>
              </w:rPr>
            </w:pPr>
            <w:r>
              <w:rPr>
                <w:sz w:val="24"/>
              </w:rPr>
              <w:t>Что роднит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изобразительн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  <w:p w:rsidR="00A4166F" w:rsidRDefault="00734B7E">
            <w:pPr>
              <w:pStyle w:val="TableParagraph"/>
              <w:spacing w:before="0"/>
              <w:ind w:left="70" w:right="9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Мусоргск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  <w:p w:rsidR="00A4166F" w:rsidRDefault="00734B7E">
            <w:pPr>
              <w:pStyle w:val="TableParagraph"/>
              <w:tabs>
                <w:tab w:val="left" w:pos="998"/>
              </w:tabs>
              <w:spacing w:before="0"/>
              <w:ind w:left="70" w:right="6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Картинк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A4166F">
            <w:pPr>
              <w:pStyle w:val="TableParagraph"/>
              <w:spacing w:before="0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ind w:left="62" w:right="77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177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A4166F">
            <w:pPr>
              <w:pStyle w:val="TableParagraph"/>
              <w:spacing w:before="4"/>
              <w:rPr>
                <w:sz w:val="30"/>
                <w:lang w:val="en-US"/>
              </w:rPr>
            </w:pPr>
          </w:p>
          <w:p w:rsidR="00A4166F" w:rsidRPr="00734B7E" w:rsidRDefault="00734B7E">
            <w:pPr>
              <w:pStyle w:val="TableParagraph"/>
              <w:spacing w:before="0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2635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74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Небесное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красках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6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С.С.</w:t>
            </w:r>
            <w:proofErr w:type="gramStart"/>
            <w:r>
              <w:rPr>
                <w:sz w:val="24"/>
              </w:rPr>
              <w:t>Рахм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анинов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A4166F" w:rsidRDefault="00734B7E">
            <w:pPr>
              <w:pStyle w:val="TableParagraph"/>
              <w:tabs>
                <w:tab w:val="left" w:pos="998"/>
              </w:tabs>
              <w:spacing w:before="1"/>
              <w:ind w:left="70" w:right="69"/>
              <w:jc w:val="both"/>
              <w:rPr>
                <w:sz w:val="24"/>
              </w:rPr>
            </w:pP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фортепиа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A4166F" w:rsidRDefault="00734B7E">
            <w:pPr>
              <w:pStyle w:val="TableParagraph"/>
              <w:spacing w:before="0"/>
              <w:ind w:left="70" w:right="18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оркестро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132" w:type="dxa"/>
          </w:tcPr>
          <w:p w:rsidR="00A4166F" w:rsidRDefault="00A4166F">
            <w:pPr>
              <w:pStyle w:val="TableParagraph"/>
              <w:spacing w:before="6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69"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Свирид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1"/>
              <w:ind w:left="69" w:right="113"/>
              <w:rPr>
                <w:sz w:val="24"/>
              </w:rPr>
            </w:pPr>
            <w:r>
              <w:rPr>
                <w:spacing w:val="-1"/>
                <w:sz w:val="24"/>
              </w:rPr>
              <w:t>«Любовь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святая»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6"/>
              <w:rPr>
                <w:sz w:val="30"/>
              </w:rPr>
            </w:pPr>
          </w:p>
          <w:p w:rsidR="00A4166F" w:rsidRDefault="00A4166F">
            <w:pPr>
              <w:pStyle w:val="TableParagraph"/>
              <w:spacing w:before="0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403"/>
                <w:tab w:val="left" w:pos="726"/>
                <w:tab w:val="left" w:pos="1245"/>
              </w:tabs>
              <w:spacing w:before="75"/>
              <w:ind w:left="62" w:right="75" w:firstLine="18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вдохновени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6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Pr="00734B7E" w:rsidRDefault="00A4166F">
            <w:pPr>
              <w:pStyle w:val="TableParagraph"/>
              <w:spacing w:before="6"/>
              <w:rPr>
                <w:sz w:val="30"/>
                <w:lang w:val="en-US"/>
              </w:rPr>
            </w:pPr>
          </w:p>
          <w:p w:rsidR="00A4166F" w:rsidRPr="00734B7E" w:rsidRDefault="00734B7E">
            <w:pPr>
              <w:pStyle w:val="TableParagraph"/>
              <w:spacing w:before="0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</w:tbl>
    <w:p w:rsidR="00A4166F" w:rsidRPr="00734B7E" w:rsidRDefault="00A4166F">
      <w:pPr>
        <w:rPr>
          <w:sz w:val="24"/>
          <w:lang w:val="en-US"/>
        </w:rPr>
        <w:sectPr w:rsidR="00A4166F" w:rsidRPr="00734B7E">
          <w:pgSz w:w="16850" w:h="11900" w:orient="landscape"/>
          <w:pgMar w:top="540" w:right="1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54"/>
        <w:gridCol w:w="1463"/>
        <w:gridCol w:w="1191"/>
        <w:gridCol w:w="1741"/>
      </w:tblGrid>
      <w:tr w:rsidR="00A4166F" w:rsidRPr="00734B7E">
        <w:trPr>
          <w:trHeight w:val="2359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429" w:firstLine="60"/>
              <w:rPr>
                <w:sz w:val="24"/>
              </w:rPr>
            </w:pPr>
            <w:r>
              <w:rPr>
                <w:sz w:val="24"/>
              </w:rPr>
              <w:t>Звать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С.С.</w:t>
            </w:r>
          </w:p>
          <w:p w:rsidR="00A4166F" w:rsidRDefault="00734B7E">
            <w:pPr>
              <w:pStyle w:val="TableParagraph"/>
              <w:spacing w:before="1"/>
              <w:ind w:left="70" w:right="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Прокофье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</w:p>
          <w:p w:rsidR="00A4166F" w:rsidRDefault="00734B7E">
            <w:pPr>
              <w:pStyle w:val="TableParagraph"/>
              <w:spacing w:before="0"/>
              <w:ind w:left="70" w:right="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Алексан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12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"/>
              <w:rPr>
                <w:sz w:val="30"/>
              </w:rPr>
            </w:pPr>
          </w:p>
          <w:p w:rsidR="00A4166F" w:rsidRDefault="00A4166F">
            <w:pPr>
              <w:pStyle w:val="TableParagraph"/>
              <w:spacing w:before="0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spacing w:before="75"/>
              <w:ind w:left="62" w:right="77" w:firstLine="18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177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A4166F">
            <w:pPr>
              <w:pStyle w:val="TableParagraph"/>
              <w:spacing w:before="7"/>
              <w:rPr>
                <w:sz w:val="30"/>
                <w:lang w:val="en-US"/>
              </w:rPr>
            </w:pPr>
          </w:p>
          <w:p w:rsidR="00A4166F" w:rsidRPr="00734B7E" w:rsidRDefault="00734B7E">
            <w:pPr>
              <w:pStyle w:val="TableParagraph"/>
              <w:spacing w:before="0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2359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429" w:firstLine="60"/>
              <w:rPr>
                <w:sz w:val="24"/>
              </w:rPr>
            </w:pPr>
            <w:r>
              <w:rPr>
                <w:sz w:val="24"/>
              </w:rPr>
              <w:t>Звать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С.С.</w:t>
            </w:r>
          </w:p>
          <w:p w:rsidR="00A4166F" w:rsidRDefault="00734B7E">
            <w:pPr>
              <w:pStyle w:val="TableParagraph"/>
              <w:spacing w:before="1"/>
              <w:ind w:left="70" w:right="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Прокофье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</w:p>
          <w:p w:rsidR="00A4166F" w:rsidRDefault="00734B7E">
            <w:pPr>
              <w:pStyle w:val="TableParagraph"/>
              <w:spacing w:before="0"/>
              <w:ind w:left="70" w:right="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Алексан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tabs>
                <w:tab w:val="left" w:pos="927"/>
              </w:tabs>
              <w:ind w:left="69" w:right="72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</w:p>
          <w:p w:rsidR="00A4166F" w:rsidRDefault="00734B7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славе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ind w:left="62" w:right="7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1804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161" w:firstLine="12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С.С.</w:t>
            </w:r>
          </w:p>
          <w:p w:rsidR="00A4166F" w:rsidRDefault="00734B7E">
            <w:pPr>
              <w:pStyle w:val="TableParagraph"/>
              <w:spacing w:before="0"/>
              <w:ind w:left="70" w:righ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Рахманин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1"/>
              <w:ind w:left="70" w:right="11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Острово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 w:right="11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Разучива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Г.Струве</w:t>
            </w:r>
          </w:p>
          <w:p w:rsidR="00A4166F" w:rsidRDefault="00734B7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«Музыка</w:t>
            </w:r>
          </w:p>
          <w:p w:rsidR="00A4166F" w:rsidRDefault="00734B7E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2083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161" w:firstLine="12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С.С.</w:t>
            </w:r>
          </w:p>
          <w:p w:rsidR="00A4166F" w:rsidRDefault="00734B7E">
            <w:pPr>
              <w:pStyle w:val="TableParagraph"/>
              <w:spacing w:before="0"/>
              <w:ind w:left="70" w:righ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Рахманин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proofErr w:type="gramEnd"/>
          </w:p>
          <w:p w:rsidR="00A4166F" w:rsidRDefault="00734B7E">
            <w:pPr>
              <w:pStyle w:val="TableParagraph"/>
              <w:spacing w:before="0"/>
              <w:ind w:left="70" w:right="1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Весенни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Разучива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Ф.Шубер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4166F" w:rsidRDefault="00734B7E">
            <w:pPr>
              <w:pStyle w:val="TableParagraph"/>
              <w:spacing w:before="0"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«Форель</w:t>
            </w:r>
          </w:p>
          <w:p w:rsidR="00A4166F" w:rsidRDefault="00734B7E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spacing w:before="75"/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0"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spacing w:before="75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2080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68" w:firstLine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Колокольность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В.Г.</w:t>
            </w:r>
          </w:p>
          <w:p w:rsidR="00A4166F" w:rsidRDefault="00734B7E">
            <w:pPr>
              <w:pStyle w:val="TableParagraph"/>
              <w:spacing w:before="0"/>
              <w:ind w:left="70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Кикта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Симфони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  <w:p w:rsidR="00A4166F" w:rsidRDefault="00734B7E">
            <w:pPr>
              <w:pStyle w:val="TableParagraph"/>
              <w:spacing w:before="1"/>
              <w:ind w:left="70" w:right="107"/>
              <w:rPr>
                <w:sz w:val="24"/>
              </w:rPr>
            </w:pPr>
            <w:r>
              <w:rPr>
                <w:sz w:val="24"/>
              </w:rPr>
              <w:t>«Фрески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Киевской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A4166F">
            <w:pPr>
              <w:pStyle w:val="TableParagraph"/>
              <w:spacing w:before="0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ind w:left="62" w:right="77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A4166F">
            <w:pPr>
              <w:pStyle w:val="TableParagraph"/>
              <w:spacing w:before="4"/>
              <w:rPr>
                <w:sz w:val="30"/>
                <w:lang w:val="en-US"/>
              </w:rPr>
            </w:pPr>
          </w:p>
          <w:p w:rsidR="00A4166F" w:rsidRPr="00734B7E" w:rsidRDefault="00734B7E">
            <w:pPr>
              <w:pStyle w:val="TableParagraph"/>
              <w:spacing w:before="0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</w:tbl>
    <w:p w:rsidR="00A4166F" w:rsidRPr="00734B7E" w:rsidRDefault="00A4166F">
      <w:pPr>
        <w:rPr>
          <w:sz w:val="24"/>
          <w:lang w:val="en-US"/>
        </w:rPr>
        <w:sectPr w:rsidR="00A4166F" w:rsidRPr="00734B7E">
          <w:pgSz w:w="16850" w:h="11900" w:orient="landscape"/>
          <w:pgMar w:top="540" w:right="1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54"/>
        <w:gridCol w:w="1463"/>
        <w:gridCol w:w="1191"/>
        <w:gridCol w:w="1741"/>
      </w:tblGrid>
      <w:tr w:rsidR="00A4166F">
        <w:trPr>
          <w:trHeight w:val="426"/>
        </w:trPr>
        <w:tc>
          <w:tcPr>
            <w:tcW w:w="605" w:type="dxa"/>
          </w:tcPr>
          <w:p w:rsidR="00A4166F" w:rsidRPr="00734B7E" w:rsidRDefault="00A4166F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A4166F" w:rsidRPr="00734B7E" w:rsidRDefault="00A4166F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A4166F" w:rsidRPr="00734B7E" w:rsidRDefault="00A4166F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540" w:type="dxa"/>
          </w:tcPr>
          <w:p w:rsidR="00A4166F" w:rsidRPr="00734B7E" w:rsidRDefault="00A4166F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590" w:type="dxa"/>
          </w:tcPr>
          <w:p w:rsidR="00A4166F" w:rsidRPr="00734B7E" w:rsidRDefault="00A4166F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8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spacing w:before="75"/>
              <w:ind w:left="62"/>
              <w:rPr>
                <w:sz w:val="24"/>
              </w:rPr>
            </w:pPr>
            <w:proofErr w:type="gramStart"/>
            <w:r>
              <w:rPr>
                <w:sz w:val="24"/>
              </w:rPr>
              <w:t>состоянии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4166F" w:rsidRPr="00734B7E">
        <w:trPr>
          <w:trHeight w:val="2359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Портрет       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4166F" w:rsidRDefault="00734B7E">
            <w:pPr>
              <w:pStyle w:val="TableParagraph"/>
              <w:tabs>
                <w:tab w:val="left" w:pos="1563"/>
              </w:tabs>
              <w:spacing w:before="0"/>
              <w:ind w:left="73" w:right="67"/>
              <w:jc w:val="both"/>
              <w:rPr>
                <w:sz w:val="24"/>
              </w:rPr>
            </w:pPr>
            <w:r>
              <w:rPr>
                <w:sz w:val="24"/>
              </w:rPr>
              <w:t>музыке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Н.</w:t>
            </w:r>
            <w:proofErr w:type="gramStart"/>
            <w:r>
              <w:rPr>
                <w:spacing w:val="-1"/>
                <w:sz w:val="24"/>
              </w:rPr>
              <w:t>Пагани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proofErr w:type="gramEnd"/>
          </w:p>
          <w:p w:rsidR="00A4166F" w:rsidRDefault="00734B7E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«Каприс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№24»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A4166F">
            <w:pPr>
              <w:pStyle w:val="TableParagraph"/>
              <w:spacing w:before="0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ind w:left="62" w:right="77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A4166F">
            <w:pPr>
              <w:pStyle w:val="TableParagraph"/>
              <w:spacing w:before="4"/>
              <w:rPr>
                <w:sz w:val="30"/>
                <w:lang w:val="en-US"/>
              </w:rPr>
            </w:pPr>
          </w:p>
          <w:p w:rsidR="00A4166F" w:rsidRPr="00734B7E" w:rsidRDefault="00734B7E">
            <w:pPr>
              <w:pStyle w:val="TableParagraph"/>
              <w:spacing w:before="0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 w:rsidRPr="00734B7E">
        <w:trPr>
          <w:trHeight w:val="1529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4"/>
              <w:ind w:left="73" w:right="459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дирижёра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4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1"/>
              <w:ind w:left="70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Л.в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етхо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4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4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spacing w:before="74"/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0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4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Pr="00734B7E" w:rsidRDefault="00734B7E">
            <w:pPr>
              <w:pStyle w:val="TableParagraph"/>
              <w:spacing w:before="74"/>
              <w:ind w:left="63" w:right="75"/>
              <w:rPr>
                <w:sz w:val="24"/>
                <w:lang w:val="en-US"/>
              </w:rPr>
            </w:pPr>
            <w:r w:rsidRPr="00734B7E">
              <w:rPr>
                <w:sz w:val="24"/>
                <w:lang w:val="en-US"/>
              </w:rPr>
              <w:t>http://www.muz</w:t>
            </w:r>
            <w:r w:rsidRPr="00734B7E">
              <w:rPr>
                <w:spacing w:val="-57"/>
                <w:sz w:val="24"/>
                <w:lang w:val="en-US"/>
              </w:rPr>
              <w:t xml:space="preserve"> </w:t>
            </w:r>
            <w:r w:rsidRPr="00734B7E">
              <w:rPr>
                <w:sz w:val="24"/>
                <w:lang w:val="en-US"/>
              </w:rPr>
              <w:t>zal.ru/index.htm</w:t>
            </w:r>
          </w:p>
        </w:tc>
      </w:tr>
      <w:tr w:rsidR="00A4166F">
        <w:trPr>
          <w:trHeight w:val="1531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spacing w:before="75"/>
              <w:ind w:left="73" w:right="459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дирижёра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6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Л.в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етхо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spacing w:before="75"/>
              <w:ind w:left="62" w:right="94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237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spacing w:before="75"/>
              <w:ind w:left="63" w:right="74"/>
              <w:rPr>
                <w:sz w:val="24"/>
              </w:rPr>
            </w:pPr>
            <w:hyperlink r:id="rId5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1528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50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Застывшая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Дж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аччи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Мария»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Хор</w:t>
            </w:r>
          </w:p>
          <w:p w:rsidR="00A4166F" w:rsidRDefault="00734B7E">
            <w:pPr>
              <w:pStyle w:val="TableParagraph"/>
              <w:spacing w:before="0"/>
              <w:ind w:left="69" w:right="9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Богород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0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ind w:left="63" w:right="74"/>
              <w:rPr>
                <w:sz w:val="24"/>
              </w:rPr>
            </w:pPr>
            <w:hyperlink r:id="rId6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2359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tabs>
                <w:tab w:val="left" w:pos="1563"/>
              </w:tabs>
              <w:spacing w:before="76"/>
              <w:ind w:left="73" w:right="63" w:firstLine="60"/>
              <w:jc w:val="both"/>
              <w:rPr>
                <w:sz w:val="24"/>
              </w:rPr>
            </w:pPr>
            <w:r>
              <w:rPr>
                <w:sz w:val="24"/>
              </w:rPr>
              <w:t>Полифония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6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6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И.С.Бах</w:t>
            </w:r>
          </w:p>
          <w:p w:rsidR="00A4166F" w:rsidRDefault="00734B7E">
            <w:pPr>
              <w:pStyle w:val="TableParagraph"/>
              <w:spacing w:before="0"/>
              <w:ind w:left="70" w:right="122"/>
              <w:rPr>
                <w:sz w:val="24"/>
              </w:rPr>
            </w:pPr>
            <w:r>
              <w:rPr>
                <w:spacing w:val="-1"/>
                <w:sz w:val="24"/>
              </w:rPr>
              <w:t>Органная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6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6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spacing w:before="76"/>
              <w:ind w:left="62" w:right="7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6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spacing w:before="76"/>
              <w:ind w:left="63" w:right="74"/>
              <w:rPr>
                <w:sz w:val="24"/>
              </w:rPr>
            </w:pPr>
            <w:hyperlink r:id="rId7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703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tabs>
                <w:tab w:val="left" w:pos="1458"/>
              </w:tabs>
              <w:spacing w:before="74"/>
              <w:ind w:left="73" w:right="65" w:firstLine="6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мольберте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4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4"/>
              <w:ind w:left="130"/>
              <w:rPr>
                <w:sz w:val="24"/>
              </w:rPr>
            </w:pPr>
            <w:r>
              <w:rPr>
                <w:sz w:val="24"/>
              </w:rPr>
              <w:t>М.К.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Чюрлёни</w:t>
            </w:r>
            <w:proofErr w:type="spellEnd"/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4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4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4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spacing w:before="74"/>
              <w:ind w:left="62" w:right="316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4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spacing w:before="74"/>
              <w:ind w:left="63" w:right="74"/>
              <w:rPr>
                <w:sz w:val="24"/>
              </w:rPr>
            </w:pPr>
            <w:hyperlink r:id="rId8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</w:tbl>
    <w:p w:rsidR="00A4166F" w:rsidRDefault="00A4166F">
      <w:pPr>
        <w:rPr>
          <w:sz w:val="24"/>
        </w:rPr>
        <w:sectPr w:rsidR="00A4166F">
          <w:pgSz w:w="16850" w:h="11900" w:orient="landscape"/>
          <w:pgMar w:top="540" w:right="1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1772"/>
        <w:gridCol w:w="1004"/>
        <w:gridCol w:w="1540"/>
        <w:gridCol w:w="1590"/>
        <w:gridCol w:w="1187"/>
        <w:gridCol w:w="1132"/>
        <w:gridCol w:w="1768"/>
        <w:gridCol w:w="1254"/>
        <w:gridCol w:w="1463"/>
        <w:gridCol w:w="1191"/>
        <w:gridCol w:w="1741"/>
      </w:tblGrid>
      <w:tr w:rsidR="00A4166F">
        <w:trPr>
          <w:trHeight w:val="1807"/>
        </w:trPr>
        <w:tc>
          <w:tcPr>
            <w:tcW w:w="605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2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04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40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90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«Фуга»</w:t>
            </w:r>
          </w:p>
        </w:tc>
        <w:tc>
          <w:tcPr>
            <w:tcW w:w="1132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8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spacing w:before="75"/>
              <w:ind w:left="62" w:right="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4166F">
        <w:trPr>
          <w:trHeight w:val="1531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72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3" w:right="1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Импрессиониз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70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К.</w:t>
            </w:r>
            <w:proofErr w:type="gramStart"/>
            <w:r>
              <w:rPr>
                <w:sz w:val="24"/>
              </w:rPr>
              <w:t>Дебюсс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«Море»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1005"/>
              </w:tabs>
              <w:ind w:left="62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A4166F" w:rsidRDefault="00734B7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ind w:left="63" w:right="74"/>
              <w:rPr>
                <w:sz w:val="24"/>
              </w:rPr>
            </w:pPr>
            <w:hyperlink r:id="rId9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2356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62" w:firstLine="6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доблести,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Д.</w:t>
            </w:r>
          </w:p>
          <w:p w:rsidR="00A4166F" w:rsidRDefault="00734B7E">
            <w:pPr>
              <w:pStyle w:val="TableParagraph"/>
              <w:spacing w:before="0"/>
              <w:ind w:left="70" w:right="1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Кабалевс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«Реквием</w:t>
            </w:r>
          </w:p>
          <w:p w:rsidR="00A4166F" w:rsidRDefault="00734B7E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 w:right="155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tabs>
                <w:tab w:val="left" w:pos="614"/>
                <w:tab w:val="left" w:pos="1160"/>
              </w:tabs>
              <w:ind w:left="62" w:right="7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концентрац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0"/>
              <w:ind w:left="64" w:righ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ind w:left="63" w:right="74"/>
              <w:rPr>
                <w:sz w:val="24"/>
              </w:rPr>
            </w:pPr>
            <w:hyperlink r:id="rId10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1530"/>
        </w:trPr>
        <w:tc>
          <w:tcPr>
            <w:tcW w:w="605" w:type="dxa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tabs>
                <w:tab w:val="left" w:pos="935"/>
              </w:tabs>
              <w:spacing w:before="75"/>
              <w:ind w:left="73" w:right="65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мимолётности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 миры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С.</w:t>
            </w:r>
          </w:p>
          <w:p w:rsidR="00A4166F" w:rsidRDefault="00734B7E">
            <w:pPr>
              <w:pStyle w:val="TableParagraph"/>
              <w:spacing w:before="0"/>
              <w:ind w:left="70" w:right="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Прокофье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A4166F" w:rsidRDefault="00734B7E">
            <w:pPr>
              <w:pStyle w:val="TableParagraph"/>
              <w:spacing w:before="1"/>
              <w:ind w:left="70" w:right="13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Мимолё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тности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spacing w:before="75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spacing w:before="75"/>
              <w:ind w:left="62" w:right="94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1" w:type="dxa"/>
          </w:tcPr>
          <w:p w:rsidR="00A4166F" w:rsidRDefault="00734B7E">
            <w:pPr>
              <w:pStyle w:val="TableParagraph"/>
              <w:spacing w:before="75"/>
              <w:ind w:left="64" w:right="29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spacing w:before="75"/>
              <w:ind w:left="63" w:right="74"/>
              <w:rPr>
                <w:sz w:val="24"/>
              </w:rPr>
            </w:pPr>
            <w:hyperlink r:id="rId11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1253"/>
        </w:trPr>
        <w:tc>
          <w:tcPr>
            <w:tcW w:w="605" w:type="dxa"/>
          </w:tcPr>
          <w:p w:rsidR="00A4166F" w:rsidRDefault="00734B7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72" w:type="dxa"/>
          </w:tcPr>
          <w:p w:rsidR="00A4166F" w:rsidRDefault="00734B7E">
            <w:pPr>
              <w:pStyle w:val="TableParagraph"/>
              <w:ind w:left="73" w:right="357" w:firstLine="6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7" w:type="dxa"/>
          </w:tcPr>
          <w:p w:rsidR="00A4166F" w:rsidRDefault="00734B7E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</w:tcPr>
          <w:p w:rsidR="00A4166F" w:rsidRDefault="00734B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8" w:type="dxa"/>
          </w:tcPr>
          <w:p w:rsidR="00A4166F" w:rsidRDefault="00734B7E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4" w:type="dxa"/>
          </w:tcPr>
          <w:p w:rsidR="00A4166F" w:rsidRDefault="00A4166F">
            <w:pPr>
              <w:pStyle w:val="TableParagraph"/>
              <w:ind w:left="47" w:right="76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A4166F" w:rsidRDefault="00734B7E">
            <w:pPr>
              <w:pStyle w:val="TableParagraph"/>
              <w:ind w:left="62" w:right="124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1191" w:type="dxa"/>
          </w:tcPr>
          <w:p w:rsidR="00A4166F" w:rsidRDefault="00A4166F">
            <w:pPr>
              <w:pStyle w:val="TableParagraph"/>
              <w:spacing w:before="4"/>
              <w:rPr>
                <w:sz w:val="30"/>
              </w:rPr>
            </w:pPr>
          </w:p>
          <w:p w:rsidR="00A4166F" w:rsidRDefault="00734B7E">
            <w:pPr>
              <w:pStyle w:val="TableParagraph"/>
              <w:spacing w:before="1"/>
              <w:ind w:left="64" w:right="8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Исследов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ательский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741" w:type="dxa"/>
          </w:tcPr>
          <w:p w:rsidR="00A4166F" w:rsidRDefault="00A4166F">
            <w:pPr>
              <w:pStyle w:val="TableParagraph"/>
              <w:ind w:left="63" w:right="74"/>
              <w:rPr>
                <w:sz w:val="24"/>
              </w:rPr>
            </w:pPr>
            <w:hyperlink r:id="rId12">
              <w:r w:rsidR="00734B7E">
                <w:rPr>
                  <w:sz w:val="24"/>
                </w:rPr>
                <w:t>http://mosoblcul</w:t>
              </w:r>
            </w:hyperlink>
            <w:r w:rsidR="00734B7E">
              <w:rPr>
                <w:spacing w:val="-57"/>
                <w:sz w:val="24"/>
              </w:rPr>
              <w:t xml:space="preserve"> </w:t>
            </w:r>
            <w:proofErr w:type="spellStart"/>
            <w:r w:rsidR="00734B7E">
              <w:rPr>
                <w:sz w:val="24"/>
              </w:rPr>
              <w:t>ture.ru</w:t>
            </w:r>
            <w:proofErr w:type="spellEnd"/>
            <w:r w:rsidR="00734B7E">
              <w:rPr>
                <w:sz w:val="24"/>
              </w:rPr>
              <w:t>/</w:t>
            </w:r>
          </w:p>
        </w:tc>
      </w:tr>
      <w:tr w:rsidR="00A4166F">
        <w:trPr>
          <w:trHeight w:val="426"/>
        </w:trPr>
        <w:tc>
          <w:tcPr>
            <w:tcW w:w="2377" w:type="dxa"/>
            <w:gridSpan w:val="2"/>
          </w:tcPr>
          <w:p w:rsidR="00A4166F" w:rsidRDefault="00734B7E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866" w:type="dxa"/>
            <w:gridSpan w:val="9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4166F">
        <w:trPr>
          <w:trHeight w:val="1255"/>
        </w:trPr>
        <w:tc>
          <w:tcPr>
            <w:tcW w:w="2377" w:type="dxa"/>
            <w:gridSpan w:val="2"/>
          </w:tcPr>
          <w:p w:rsidR="00A4166F" w:rsidRDefault="00734B7E">
            <w:pPr>
              <w:pStyle w:val="TableParagraph"/>
              <w:tabs>
                <w:tab w:val="left" w:pos="1953"/>
              </w:tabs>
              <w:ind w:left="74" w:right="6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04" w:type="dxa"/>
          </w:tcPr>
          <w:p w:rsidR="00A4166F" w:rsidRDefault="00734B7E">
            <w:pPr>
              <w:pStyle w:val="TableParagraph"/>
              <w:ind w:left="358" w:right="35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0" w:type="dxa"/>
          </w:tcPr>
          <w:p w:rsidR="00A4166F" w:rsidRDefault="00734B7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A4166F" w:rsidRDefault="00734B7E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36" w:type="dxa"/>
            <w:gridSpan w:val="7"/>
          </w:tcPr>
          <w:p w:rsidR="00A4166F" w:rsidRDefault="00A4166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4166F" w:rsidRDefault="00A4166F">
      <w:pPr>
        <w:rPr>
          <w:sz w:val="24"/>
        </w:rPr>
        <w:sectPr w:rsidR="00A4166F">
          <w:pgSz w:w="16850" w:h="11900" w:orient="landscape"/>
          <w:pgMar w:top="540" w:right="100" w:bottom="280" w:left="260" w:header="720" w:footer="720" w:gutter="0"/>
          <w:cols w:space="720"/>
        </w:sectPr>
      </w:pPr>
    </w:p>
    <w:p w:rsidR="00A4166F" w:rsidRDefault="00A4166F">
      <w:pPr>
        <w:rPr>
          <w:sz w:val="17"/>
        </w:rPr>
        <w:sectPr w:rsidR="00A4166F">
          <w:pgSz w:w="11900" w:h="16850"/>
          <w:pgMar w:top="1600" w:right="560" w:bottom="280" w:left="560" w:header="720" w:footer="720" w:gutter="0"/>
          <w:cols w:space="720"/>
        </w:sectPr>
      </w:pPr>
    </w:p>
    <w:p w:rsidR="00A4166F" w:rsidRDefault="00A4166F">
      <w:pPr>
        <w:spacing w:before="64"/>
        <w:ind w:left="104"/>
        <w:rPr>
          <w:b/>
          <w:sz w:val="24"/>
        </w:rPr>
      </w:pPr>
      <w:r w:rsidRPr="00A4166F">
        <w:lastRenderedPageBreak/>
        <w:pict>
          <v:rect id="_x0000_s1027" style="position:absolute;left:0;text-align:left;margin-left:33.3pt;margin-top:22.8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734B7E">
        <w:rPr>
          <w:b/>
          <w:spacing w:val="-1"/>
          <w:sz w:val="24"/>
        </w:rPr>
        <w:t>УЧЕБНО-МЕТОДИЧЕСКОЕ</w:t>
      </w:r>
      <w:r w:rsidR="00734B7E">
        <w:rPr>
          <w:b/>
          <w:spacing w:val="-12"/>
          <w:sz w:val="24"/>
        </w:rPr>
        <w:t xml:space="preserve"> </w:t>
      </w:r>
      <w:r w:rsidR="00734B7E">
        <w:rPr>
          <w:b/>
          <w:spacing w:val="-1"/>
          <w:sz w:val="24"/>
        </w:rPr>
        <w:t>ОБЕСПЕЧЕНИЕ</w:t>
      </w:r>
      <w:r w:rsidR="00734B7E">
        <w:rPr>
          <w:b/>
          <w:spacing w:val="-10"/>
          <w:sz w:val="24"/>
        </w:rPr>
        <w:t xml:space="preserve"> </w:t>
      </w:r>
      <w:r w:rsidR="00734B7E">
        <w:rPr>
          <w:b/>
          <w:sz w:val="24"/>
        </w:rPr>
        <w:t>ОБРАЗОВАТЕЛЬНОГО</w:t>
      </w:r>
      <w:r w:rsidR="00734B7E">
        <w:rPr>
          <w:b/>
          <w:spacing w:val="-12"/>
          <w:sz w:val="24"/>
        </w:rPr>
        <w:t xml:space="preserve"> </w:t>
      </w:r>
      <w:r w:rsidR="00734B7E">
        <w:rPr>
          <w:b/>
          <w:sz w:val="24"/>
        </w:rPr>
        <w:t>ПРОЦЕССА</w:t>
      </w:r>
    </w:p>
    <w:p w:rsidR="00A4166F" w:rsidRDefault="00734B7E">
      <w:pPr>
        <w:pStyle w:val="Heading1"/>
        <w:spacing w:before="149"/>
        <w:ind w:left="104"/>
      </w:pPr>
      <w:r>
        <w:t>ОБЯЗАТЕЛЬНЫЕ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УЧЕНИКА</w:t>
      </w:r>
    </w:p>
    <w:p w:rsidR="00A4166F" w:rsidRDefault="00734B7E">
      <w:pPr>
        <w:pStyle w:val="a3"/>
        <w:spacing w:before="156"/>
        <w:ind w:left="104"/>
      </w:pPr>
      <w:r>
        <w:t>Музыка,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/Сергеева</w:t>
      </w:r>
      <w:r>
        <w:rPr>
          <w:spacing w:val="-8"/>
        </w:rPr>
        <w:t xml:space="preserve"> </w:t>
      </w:r>
      <w:r>
        <w:t>Г.П.,</w:t>
      </w:r>
      <w:r>
        <w:rPr>
          <w:spacing w:val="-5"/>
        </w:rPr>
        <w:t xml:space="preserve"> </w:t>
      </w:r>
      <w:r>
        <w:t>Критская</w:t>
      </w:r>
      <w:r>
        <w:rPr>
          <w:spacing w:val="-7"/>
        </w:rPr>
        <w:t xml:space="preserve"> </w:t>
      </w:r>
      <w:r>
        <w:t>Е.Д.,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</w:p>
    <w:p w:rsidR="00A4166F" w:rsidRDefault="00734B7E">
      <w:pPr>
        <w:pStyle w:val="a3"/>
        <w:spacing w:before="60" w:line="292" w:lineRule="auto"/>
        <w:ind w:left="104" w:right="8371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вариант:</w:t>
      </w:r>
    </w:p>
    <w:p w:rsidR="00A4166F" w:rsidRDefault="00734B7E">
      <w:pPr>
        <w:pStyle w:val="Heading1"/>
        <w:spacing w:before="188"/>
        <w:ind w:left="104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УЧИТЕЛЯ</w:t>
      </w:r>
    </w:p>
    <w:p w:rsidR="00A4166F" w:rsidRDefault="00734B7E">
      <w:pPr>
        <w:pStyle w:val="a3"/>
        <w:spacing w:before="156" w:line="292" w:lineRule="auto"/>
        <w:ind w:left="104" w:right="3365"/>
      </w:pPr>
      <w:r>
        <w:t xml:space="preserve">Е.Д. Критская, Г.П. Сергеева, Т.С. </w:t>
      </w:r>
      <w:proofErr w:type="spellStart"/>
      <w:r>
        <w:t>Шмагина</w:t>
      </w:r>
      <w:proofErr w:type="spellEnd"/>
      <w:r>
        <w:t xml:space="preserve"> Музыка. 5 класс: Учебник</w:t>
      </w:r>
      <w:r>
        <w:rPr>
          <w:spacing w:val="-57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</w:t>
      </w:r>
    </w:p>
    <w:p w:rsidR="00A4166F" w:rsidRDefault="00734B7E">
      <w:pPr>
        <w:pStyle w:val="a3"/>
        <w:spacing w:line="292" w:lineRule="auto"/>
        <w:ind w:left="104"/>
      </w:pPr>
      <w:proofErr w:type="spellStart"/>
      <w:r>
        <w:t>Музыка</w:t>
      </w:r>
      <w:proofErr w:type="gramStart"/>
      <w:r>
        <w:t>.Р</w:t>
      </w:r>
      <w:proofErr w:type="gramEnd"/>
      <w:r>
        <w:t>абочие</w:t>
      </w:r>
      <w:proofErr w:type="spellEnd"/>
      <w:r>
        <w:rPr>
          <w:spacing w:val="-7"/>
        </w:rPr>
        <w:t xml:space="preserve"> </w:t>
      </w:r>
      <w:r>
        <w:t>программы.</w:t>
      </w:r>
      <w:r>
        <w:rPr>
          <w:spacing w:val="-7"/>
        </w:rPr>
        <w:t xml:space="preserve"> </w:t>
      </w:r>
      <w:r>
        <w:t>5-7</w:t>
      </w:r>
      <w:r>
        <w:rPr>
          <w:spacing w:val="-7"/>
        </w:rPr>
        <w:t xml:space="preserve"> </w:t>
      </w:r>
      <w:r>
        <w:t>классы.</w:t>
      </w:r>
      <w:r>
        <w:rPr>
          <w:spacing w:val="-7"/>
        </w:rPr>
        <w:t xml:space="preserve"> </w:t>
      </w:r>
      <w:r>
        <w:t>Хрестоматия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материала.(mp3)</w:t>
      </w:r>
      <w:r>
        <w:rPr>
          <w:spacing w:val="-7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учителя "Уроки музыки. 5-7 классы</w:t>
      </w:r>
      <w:proofErr w:type="gramStart"/>
      <w:r>
        <w:t>."</w:t>
      </w:r>
      <w:proofErr w:type="gramEnd"/>
    </w:p>
    <w:p w:rsidR="00A4166F" w:rsidRDefault="00734B7E">
      <w:pPr>
        <w:pStyle w:val="Heading1"/>
        <w:spacing w:before="187"/>
        <w:ind w:left="104"/>
      </w:pPr>
      <w:r>
        <w:t>ЦИФРОВЫЕ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</w:t>
      </w:r>
    </w:p>
    <w:p w:rsidR="00A4166F" w:rsidRDefault="00A4166F">
      <w:pPr>
        <w:pStyle w:val="a3"/>
        <w:spacing w:before="157"/>
        <w:ind w:left="104"/>
      </w:pPr>
      <w:hyperlink r:id="rId13">
        <w:r w:rsidR="00734B7E">
          <w:t>http://www.muz-urok.ru/index.htm</w:t>
        </w:r>
      </w:hyperlink>
    </w:p>
    <w:p w:rsidR="00A4166F" w:rsidRDefault="00A4166F">
      <w:pPr>
        <w:pStyle w:val="a3"/>
        <w:spacing w:before="60"/>
        <w:ind w:left="104"/>
      </w:pPr>
      <w:hyperlink r:id="rId14">
        <w:r w:rsidR="00734B7E">
          <w:rPr>
            <w:spacing w:val="-1"/>
          </w:rPr>
          <w:t>http://www.muzzal.ru/index.htm</w:t>
        </w:r>
        <w:r w:rsidR="00734B7E">
          <w:rPr>
            <w:spacing w:val="-11"/>
          </w:rPr>
          <w:t xml:space="preserve"> </w:t>
        </w:r>
      </w:hyperlink>
      <w:hyperlink r:id="rId15">
        <w:r w:rsidR="00734B7E">
          <w:t>http://www.kindermusic.ru/detskie_pesni.htm</w:t>
        </w:r>
      </w:hyperlink>
    </w:p>
    <w:p w:rsidR="00A4166F" w:rsidRDefault="00A4166F">
      <w:pPr>
        <w:sectPr w:rsidR="00A4166F">
          <w:pgSz w:w="11900" w:h="16850"/>
          <w:pgMar w:top="520" w:right="560" w:bottom="280" w:left="560" w:header="720" w:footer="720" w:gutter="0"/>
          <w:cols w:space="720"/>
        </w:sectPr>
      </w:pPr>
    </w:p>
    <w:p w:rsidR="00A4166F" w:rsidRDefault="00A4166F">
      <w:pPr>
        <w:pStyle w:val="Heading1"/>
        <w:spacing w:before="64"/>
        <w:ind w:left="104"/>
      </w:pPr>
      <w:r>
        <w:lastRenderedPageBreak/>
        <w:pict>
          <v:rect id="_x0000_s1026" style="position:absolute;left:0;text-align:left;margin-left:33.3pt;margin-top:22.8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734B7E">
        <w:rPr>
          <w:spacing w:val="-1"/>
        </w:rPr>
        <w:t>МАТЕРИАЛЬНО-ТЕХНИЧЕСКОЕ</w:t>
      </w:r>
      <w:r w:rsidR="00734B7E">
        <w:rPr>
          <w:spacing w:val="-14"/>
        </w:rPr>
        <w:t xml:space="preserve"> </w:t>
      </w:r>
      <w:r w:rsidR="00734B7E">
        <w:t>ОБЕСПЕЧЕНИЕ</w:t>
      </w:r>
      <w:r w:rsidR="00734B7E">
        <w:rPr>
          <w:spacing w:val="-15"/>
        </w:rPr>
        <w:t xml:space="preserve"> </w:t>
      </w:r>
      <w:r w:rsidR="00734B7E">
        <w:t>ОБРАЗОВАТЕЛЬНОГО</w:t>
      </w:r>
      <w:r w:rsidR="00734B7E">
        <w:rPr>
          <w:spacing w:val="-14"/>
        </w:rPr>
        <w:t xml:space="preserve"> </w:t>
      </w:r>
      <w:r w:rsidR="00734B7E">
        <w:t>ПРОЦЕССА</w:t>
      </w:r>
    </w:p>
    <w:p w:rsidR="00A4166F" w:rsidRDefault="00734B7E">
      <w:pPr>
        <w:spacing w:before="149"/>
        <w:ind w:left="104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4166F" w:rsidRDefault="00734B7E">
      <w:pPr>
        <w:pStyle w:val="a3"/>
        <w:spacing w:before="156"/>
        <w:ind w:left="104"/>
      </w:pPr>
      <w:r>
        <w:t>ноутбук,</w:t>
      </w:r>
      <w:r>
        <w:rPr>
          <w:spacing w:val="-5"/>
        </w:rPr>
        <w:t xml:space="preserve"> </w:t>
      </w:r>
      <w:r>
        <w:t>колонки,</w:t>
      </w:r>
      <w:r>
        <w:rPr>
          <w:spacing w:val="-7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экран</w:t>
      </w:r>
    </w:p>
    <w:p w:rsidR="00A4166F" w:rsidRDefault="00A4166F">
      <w:pPr>
        <w:pStyle w:val="a3"/>
        <w:spacing w:before="10"/>
        <w:ind w:left="0"/>
        <w:rPr>
          <w:sz w:val="21"/>
        </w:rPr>
      </w:pPr>
    </w:p>
    <w:p w:rsidR="00A4166F" w:rsidRDefault="00734B7E">
      <w:pPr>
        <w:pStyle w:val="Heading1"/>
        <w:spacing w:before="1"/>
        <w:ind w:left="104"/>
      </w:pPr>
      <w:r>
        <w:t>ОБОРУДОВАНИЕ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</w:t>
      </w:r>
    </w:p>
    <w:p w:rsidR="00A4166F" w:rsidRDefault="00734B7E">
      <w:pPr>
        <w:pStyle w:val="a3"/>
        <w:spacing w:before="156"/>
        <w:ind w:left="104"/>
      </w:pPr>
      <w:r>
        <w:t>фортепиано</w:t>
      </w:r>
    </w:p>
    <w:p w:rsidR="00A4166F" w:rsidRDefault="00A4166F">
      <w:pPr>
        <w:sectPr w:rsidR="00A4166F">
          <w:pgSz w:w="11900" w:h="16850"/>
          <w:pgMar w:top="520" w:right="560" w:bottom="280" w:left="560" w:header="720" w:footer="720" w:gutter="0"/>
          <w:cols w:space="720"/>
        </w:sectPr>
      </w:pPr>
    </w:p>
    <w:p w:rsidR="00A4166F" w:rsidRDefault="00A4166F">
      <w:pPr>
        <w:pStyle w:val="a3"/>
        <w:spacing w:before="4"/>
        <w:ind w:left="0"/>
        <w:rPr>
          <w:sz w:val="17"/>
        </w:rPr>
      </w:pPr>
    </w:p>
    <w:p w:rsidR="00A4166F" w:rsidRDefault="00A4166F">
      <w:pPr>
        <w:rPr>
          <w:sz w:val="17"/>
        </w:rPr>
        <w:sectPr w:rsidR="00A4166F">
          <w:pgSz w:w="11900" w:h="16850"/>
          <w:pgMar w:top="1600" w:right="560" w:bottom="280" w:left="560" w:header="720" w:footer="720" w:gutter="0"/>
          <w:cols w:space="720"/>
        </w:sectPr>
      </w:pPr>
    </w:p>
    <w:p w:rsidR="00A4166F" w:rsidRDefault="00734B7E">
      <w:pPr>
        <w:pStyle w:val="a3"/>
        <w:ind w:left="278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66F" w:rsidSect="00A4166F">
      <w:pgSz w:w="11900" w:h="16850"/>
      <w:pgMar w:top="56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56EB"/>
    <w:multiLevelType w:val="hybridMultilevel"/>
    <w:tmpl w:val="58FE5E5E"/>
    <w:lvl w:ilvl="0" w:tplc="C2048C1C">
      <w:start w:val="1"/>
      <w:numFmt w:val="decimal"/>
      <w:lvlText w:val="%1."/>
      <w:lvlJc w:val="left"/>
      <w:pPr>
        <w:ind w:left="22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E41CA">
      <w:numFmt w:val="bullet"/>
      <w:lvlText w:val="•"/>
      <w:lvlJc w:val="left"/>
      <w:pPr>
        <w:ind w:left="1299" w:hanging="363"/>
      </w:pPr>
      <w:rPr>
        <w:rFonts w:hint="default"/>
        <w:lang w:val="ru-RU" w:eastAsia="en-US" w:bidi="ar-SA"/>
      </w:rPr>
    </w:lvl>
    <w:lvl w:ilvl="2" w:tplc="586A6B88">
      <w:numFmt w:val="bullet"/>
      <w:lvlText w:val="•"/>
      <w:lvlJc w:val="left"/>
      <w:pPr>
        <w:ind w:left="2379" w:hanging="363"/>
      </w:pPr>
      <w:rPr>
        <w:rFonts w:hint="default"/>
        <w:lang w:val="ru-RU" w:eastAsia="en-US" w:bidi="ar-SA"/>
      </w:rPr>
    </w:lvl>
    <w:lvl w:ilvl="3" w:tplc="B97677CE">
      <w:numFmt w:val="bullet"/>
      <w:lvlText w:val="•"/>
      <w:lvlJc w:val="left"/>
      <w:pPr>
        <w:ind w:left="3459" w:hanging="363"/>
      </w:pPr>
      <w:rPr>
        <w:rFonts w:hint="default"/>
        <w:lang w:val="ru-RU" w:eastAsia="en-US" w:bidi="ar-SA"/>
      </w:rPr>
    </w:lvl>
    <w:lvl w:ilvl="4" w:tplc="7DBE4A32">
      <w:numFmt w:val="bullet"/>
      <w:lvlText w:val="•"/>
      <w:lvlJc w:val="left"/>
      <w:pPr>
        <w:ind w:left="4539" w:hanging="363"/>
      </w:pPr>
      <w:rPr>
        <w:rFonts w:hint="default"/>
        <w:lang w:val="ru-RU" w:eastAsia="en-US" w:bidi="ar-SA"/>
      </w:rPr>
    </w:lvl>
    <w:lvl w:ilvl="5" w:tplc="C45CA09A">
      <w:numFmt w:val="bullet"/>
      <w:lvlText w:val="•"/>
      <w:lvlJc w:val="left"/>
      <w:pPr>
        <w:ind w:left="5619" w:hanging="363"/>
      </w:pPr>
      <w:rPr>
        <w:rFonts w:hint="default"/>
        <w:lang w:val="ru-RU" w:eastAsia="en-US" w:bidi="ar-SA"/>
      </w:rPr>
    </w:lvl>
    <w:lvl w:ilvl="6" w:tplc="C32892C6">
      <w:numFmt w:val="bullet"/>
      <w:lvlText w:val="•"/>
      <w:lvlJc w:val="left"/>
      <w:pPr>
        <w:ind w:left="6699" w:hanging="363"/>
      </w:pPr>
      <w:rPr>
        <w:rFonts w:hint="default"/>
        <w:lang w:val="ru-RU" w:eastAsia="en-US" w:bidi="ar-SA"/>
      </w:rPr>
    </w:lvl>
    <w:lvl w:ilvl="7" w:tplc="3860345E">
      <w:numFmt w:val="bullet"/>
      <w:lvlText w:val="•"/>
      <w:lvlJc w:val="left"/>
      <w:pPr>
        <w:ind w:left="7779" w:hanging="363"/>
      </w:pPr>
      <w:rPr>
        <w:rFonts w:hint="default"/>
        <w:lang w:val="ru-RU" w:eastAsia="en-US" w:bidi="ar-SA"/>
      </w:rPr>
    </w:lvl>
    <w:lvl w:ilvl="8" w:tplc="5A1A2C58">
      <w:numFmt w:val="bullet"/>
      <w:lvlText w:val="•"/>
      <w:lvlJc w:val="left"/>
      <w:pPr>
        <w:ind w:left="8859" w:hanging="363"/>
      </w:pPr>
      <w:rPr>
        <w:rFonts w:hint="default"/>
        <w:lang w:val="ru-RU" w:eastAsia="en-US" w:bidi="ar-SA"/>
      </w:rPr>
    </w:lvl>
  </w:abstractNum>
  <w:abstractNum w:abstractNumId="1">
    <w:nsid w:val="2293252D"/>
    <w:multiLevelType w:val="hybridMultilevel"/>
    <w:tmpl w:val="C4AA599A"/>
    <w:lvl w:ilvl="0" w:tplc="E54C5556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E66B00">
      <w:numFmt w:val="bullet"/>
      <w:lvlText w:val="•"/>
      <w:lvlJc w:val="left"/>
      <w:pPr>
        <w:ind w:left="1677" w:hanging="240"/>
      </w:pPr>
      <w:rPr>
        <w:rFonts w:hint="default"/>
        <w:lang w:val="ru-RU" w:eastAsia="en-US" w:bidi="ar-SA"/>
      </w:rPr>
    </w:lvl>
    <w:lvl w:ilvl="2" w:tplc="3F04CB10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  <w:lvl w:ilvl="3" w:tplc="C2364B6C">
      <w:numFmt w:val="bullet"/>
      <w:lvlText w:val="•"/>
      <w:lvlJc w:val="left"/>
      <w:pPr>
        <w:ind w:left="3753" w:hanging="240"/>
      </w:pPr>
      <w:rPr>
        <w:rFonts w:hint="default"/>
        <w:lang w:val="ru-RU" w:eastAsia="en-US" w:bidi="ar-SA"/>
      </w:rPr>
    </w:lvl>
    <w:lvl w:ilvl="4" w:tplc="CDC232E2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5" w:tplc="6B38BBCE">
      <w:numFmt w:val="bullet"/>
      <w:lvlText w:val="•"/>
      <w:lvlJc w:val="left"/>
      <w:pPr>
        <w:ind w:left="5829" w:hanging="240"/>
      </w:pPr>
      <w:rPr>
        <w:rFonts w:hint="default"/>
        <w:lang w:val="ru-RU" w:eastAsia="en-US" w:bidi="ar-SA"/>
      </w:rPr>
    </w:lvl>
    <w:lvl w:ilvl="6" w:tplc="7206B8B2">
      <w:numFmt w:val="bullet"/>
      <w:lvlText w:val="•"/>
      <w:lvlJc w:val="left"/>
      <w:pPr>
        <w:ind w:left="6867" w:hanging="240"/>
      </w:pPr>
      <w:rPr>
        <w:rFonts w:hint="default"/>
        <w:lang w:val="ru-RU" w:eastAsia="en-US" w:bidi="ar-SA"/>
      </w:rPr>
    </w:lvl>
    <w:lvl w:ilvl="7" w:tplc="F2AA03EC">
      <w:numFmt w:val="bullet"/>
      <w:lvlText w:val="•"/>
      <w:lvlJc w:val="left"/>
      <w:pPr>
        <w:ind w:left="7905" w:hanging="240"/>
      </w:pPr>
      <w:rPr>
        <w:rFonts w:hint="default"/>
        <w:lang w:val="ru-RU" w:eastAsia="en-US" w:bidi="ar-SA"/>
      </w:rPr>
    </w:lvl>
    <w:lvl w:ilvl="8" w:tplc="E2DCD724">
      <w:numFmt w:val="bullet"/>
      <w:lvlText w:val="•"/>
      <w:lvlJc w:val="left"/>
      <w:pPr>
        <w:ind w:left="8943" w:hanging="240"/>
      </w:pPr>
      <w:rPr>
        <w:rFonts w:hint="default"/>
        <w:lang w:val="ru-RU" w:eastAsia="en-US" w:bidi="ar-SA"/>
      </w:rPr>
    </w:lvl>
  </w:abstractNum>
  <w:abstractNum w:abstractNumId="2">
    <w:nsid w:val="40DA2153"/>
    <w:multiLevelType w:val="hybridMultilevel"/>
    <w:tmpl w:val="56A0A2AC"/>
    <w:lvl w:ilvl="0" w:tplc="28127DEE">
      <w:numFmt w:val="bullet"/>
      <w:lvlText w:val="—"/>
      <w:lvlJc w:val="left"/>
      <w:pPr>
        <w:ind w:left="64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6A666">
      <w:numFmt w:val="bullet"/>
      <w:lvlText w:val="•"/>
      <w:lvlJc w:val="left"/>
      <w:pPr>
        <w:ind w:left="1677" w:hanging="363"/>
      </w:pPr>
      <w:rPr>
        <w:rFonts w:hint="default"/>
        <w:lang w:val="ru-RU" w:eastAsia="en-US" w:bidi="ar-SA"/>
      </w:rPr>
    </w:lvl>
    <w:lvl w:ilvl="2" w:tplc="314ECB8A">
      <w:numFmt w:val="bullet"/>
      <w:lvlText w:val="•"/>
      <w:lvlJc w:val="left"/>
      <w:pPr>
        <w:ind w:left="2715" w:hanging="363"/>
      </w:pPr>
      <w:rPr>
        <w:rFonts w:hint="default"/>
        <w:lang w:val="ru-RU" w:eastAsia="en-US" w:bidi="ar-SA"/>
      </w:rPr>
    </w:lvl>
    <w:lvl w:ilvl="3" w:tplc="22B6ED32">
      <w:numFmt w:val="bullet"/>
      <w:lvlText w:val="•"/>
      <w:lvlJc w:val="left"/>
      <w:pPr>
        <w:ind w:left="3753" w:hanging="363"/>
      </w:pPr>
      <w:rPr>
        <w:rFonts w:hint="default"/>
        <w:lang w:val="ru-RU" w:eastAsia="en-US" w:bidi="ar-SA"/>
      </w:rPr>
    </w:lvl>
    <w:lvl w:ilvl="4" w:tplc="5F6E8F04">
      <w:numFmt w:val="bullet"/>
      <w:lvlText w:val="•"/>
      <w:lvlJc w:val="left"/>
      <w:pPr>
        <w:ind w:left="4791" w:hanging="363"/>
      </w:pPr>
      <w:rPr>
        <w:rFonts w:hint="default"/>
        <w:lang w:val="ru-RU" w:eastAsia="en-US" w:bidi="ar-SA"/>
      </w:rPr>
    </w:lvl>
    <w:lvl w:ilvl="5" w:tplc="EE2A45BE">
      <w:numFmt w:val="bullet"/>
      <w:lvlText w:val="•"/>
      <w:lvlJc w:val="left"/>
      <w:pPr>
        <w:ind w:left="5829" w:hanging="363"/>
      </w:pPr>
      <w:rPr>
        <w:rFonts w:hint="default"/>
        <w:lang w:val="ru-RU" w:eastAsia="en-US" w:bidi="ar-SA"/>
      </w:rPr>
    </w:lvl>
    <w:lvl w:ilvl="6" w:tplc="E4146112">
      <w:numFmt w:val="bullet"/>
      <w:lvlText w:val="•"/>
      <w:lvlJc w:val="left"/>
      <w:pPr>
        <w:ind w:left="6867" w:hanging="363"/>
      </w:pPr>
      <w:rPr>
        <w:rFonts w:hint="default"/>
        <w:lang w:val="ru-RU" w:eastAsia="en-US" w:bidi="ar-SA"/>
      </w:rPr>
    </w:lvl>
    <w:lvl w:ilvl="7" w:tplc="8DEE4900">
      <w:numFmt w:val="bullet"/>
      <w:lvlText w:val="•"/>
      <w:lvlJc w:val="left"/>
      <w:pPr>
        <w:ind w:left="7905" w:hanging="363"/>
      </w:pPr>
      <w:rPr>
        <w:rFonts w:hint="default"/>
        <w:lang w:val="ru-RU" w:eastAsia="en-US" w:bidi="ar-SA"/>
      </w:rPr>
    </w:lvl>
    <w:lvl w:ilvl="8" w:tplc="F36C0A7E">
      <w:numFmt w:val="bullet"/>
      <w:lvlText w:val="•"/>
      <w:lvlJc w:val="left"/>
      <w:pPr>
        <w:ind w:left="8943" w:hanging="363"/>
      </w:pPr>
      <w:rPr>
        <w:rFonts w:hint="default"/>
        <w:lang w:val="ru-RU" w:eastAsia="en-US" w:bidi="ar-SA"/>
      </w:rPr>
    </w:lvl>
  </w:abstractNum>
  <w:abstractNum w:abstractNumId="3">
    <w:nsid w:val="556971B2"/>
    <w:multiLevelType w:val="hybridMultilevel"/>
    <w:tmpl w:val="F0F484E0"/>
    <w:lvl w:ilvl="0" w:tplc="0C54630A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065082">
      <w:numFmt w:val="bullet"/>
      <w:lvlText w:val="•"/>
      <w:lvlJc w:val="left"/>
      <w:pPr>
        <w:ind w:left="1299" w:hanging="262"/>
      </w:pPr>
      <w:rPr>
        <w:rFonts w:hint="default"/>
        <w:lang w:val="ru-RU" w:eastAsia="en-US" w:bidi="ar-SA"/>
      </w:rPr>
    </w:lvl>
    <w:lvl w:ilvl="2" w:tplc="0EFC5036">
      <w:numFmt w:val="bullet"/>
      <w:lvlText w:val="•"/>
      <w:lvlJc w:val="left"/>
      <w:pPr>
        <w:ind w:left="2379" w:hanging="262"/>
      </w:pPr>
      <w:rPr>
        <w:rFonts w:hint="default"/>
        <w:lang w:val="ru-RU" w:eastAsia="en-US" w:bidi="ar-SA"/>
      </w:rPr>
    </w:lvl>
    <w:lvl w:ilvl="3" w:tplc="988E1892">
      <w:numFmt w:val="bullet"/>
      <w:lvlText w:val="•"/>
      <w:lvlJc w:val="left"/>
      <w:pPr>
        <w:ind w:left="3459" w:hanging="262"/>
      </w:pPr>
      <w:rPr>
        <w:rFonts w:hint="default"/>
        <w:lang w:val="ru-RU" w:eastAsia="en-US" w:bidi="ar-SA"/>
      </w:rPr>
    </w:lvl>
    <w:lvl w:ilvl="4" w:tplc="025CFF8C">
      <w:numFmt w:val="bullet"/>
      <w:lvlText w:val="•"/>
      <w:lvlJc w:val="left"/>
      <w:pPr>
        <w:ind w:left="4539" w:hanging="262"/>
      </w:pPr>
      <w:rPr>
        <w:rFonts w:hint="default"/>
        <w:lang w:val="ru-RU" w:eastAsia="en-US" w:bidi="ar-SA"/>
      </w:rPr>
    </w:lvl>
    <w:lvl w:ilvl="5" w:tplc="66A8D810">
      <w:numFmt w:val="bullet"/>
      <w:lvlText w:val="•"/>
      <w:lvlJc w:val="left"/>
      <w:pPr>
        <w:ind w:left="5619" w:hanging="262"/>
      </w:pPr>
      <w:rPr>
        <w:rFonts w:hint="default"/>
        <w:lang w:val="ru-RU" w:eastAsia="en-US" w:bidi="ar-SA"/>
      </w:rPr>
    </w:lvl>
    <w:lvl w:ilvl="6" w:tplc="8D0473FA">
      <w:numFmt w:val="bullet"/>
      <w:lvlText w:val="•"/>
      <w:lvlJc w:val="left"/>
      <w:pPr>
        <w:ind w:left="6699" w:hanging="262"/>
      </w:pPr>
      <w:rPr>
        <w:rFonts w:hint="default"/>
        <w:lang w:val="ru-RU" w:eastAsia="en-US" w:bidi="ar-SA"/>
      </w:rPr>
    </w:lvl>
    <w:lvl w:ilvl="7" w:tplc="A734FA84">
      <w:numFmt w:val="bullet"/>
      <w:lvlText w:val="•"/>
      <w:lvlJc w:val="left"/>
      <w:pPr>
        <w:ind w:left="7779" w:hanging="262"/>
      </w:pPr>
      <w:rPr>
        <w:rFonts w:hint="default"/>
        <w:lang w:val="ru-RU" w:eastAsia="en-US" w:bidi="ar-SA"/>
      </w:rPr>
    </w:lvl>
    <w:lvl w:ilvl="8" w:tplc="1FB25334">
      <w:numFmt w:val="bullet"/>
      <w:lvlText w:val="•"/>
      <w:lvlJc w:val="left"/>
      <w:pPr>
        <w:ind w:left="8859" w:hanging="262"/>
      </w:pPr>
      <w:rPr>
        <w:rFonts w:hint="default"/>
        <w:lang w:val="ru-RU" w:eastAsia="en-US" w:bidi="ar-SA"/>
      </w:rPr>
    </w:lvl>
  </w:abstractNum>
  <w:abstractNum w:abstractNumId="4">
    <w:nsid w:val="69C15188"/>
    <w:multiLevelType w:val="hybridMultilevel"/>
    <w:tmpl w:val="8946C694"/>
    <w:lvl w:ilvl="0" w:tplc="D302959C">
      <w:numFmt w:val="bullet"/>
      <w:lvlText w:val="—"/>
      <w:lvlJc w:val="left"/>
      <w:pPr>
        <w:ind w:left="366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28F5DE">
      <w:numFmt w:val="bullet"/>
      <w:lvlText w:val="•"/>
      <w:lvlJc w:val="left"/>
      <w:pPr>
        <w:ind w:left="1972" w:hanging="363"/>
      </w:pPr>
      <w:rPr>
        <w:rFonts w:hint="default"/>
        <w:lang w:val="ru-RU" w:eastAsia="en-US" w:bidi="ar-SA"/>
      </w:rPr>
    </w:lvl>
    <w:lvl w:ilvl="2" w:tplc="EC4491DC">
      <w:numFmt w:val="bullet"/>
      <w:lvlText w:val="•"/>
      <w:lvlJc w:val="left"/>
      <w:pPr>
        <w:ind w:left="3584" w:hanging="363"/>
      </w:pPr>
      <w:rPr>
        <w:rFonts w:hint="default"/>
        <w:lang w:val="ru-RU" w:eastAsia="en-US" w:bidi="ar-SA"/>
      </w:rPr>
    </w:lvl>
    <w:lvl w:ilvl="3" w:tplc="111CD83E">
      <w:numFmt w:val="bullet"/>
      <w:lvlText w:val="•"/>
      <w:lvlJc w:val="left"/>
      <w:pPr>
        <w:ind w:left="5196" w:hanging="363"/>
      </w:pPr>
      <w:rPr>
        <w:rFonts w:hint="default"/>
        <w:lang w:val="ru-RU" w:eastAsia="en-US" w:bidi="ar-SA"/>
      </w:rPr>
    </w:lvl>
    <w:lvl w:ilvl="4" w:tplc="487669CA">
      <w:numFmt w:val="bullet"/>
      <w:lvlText w:val="•"/>
      <w:lvlJc w:val="left"/>
      <w:pPr>
        <w:ind w:left="6808" w:hanging="363"/>
      </w:pPr>
      <w:rPr>
        <w:rFonts w:hint="default"/>
        <w:lang w:val="ru-RU" w:eastAsia="en-US" w:bidi="ar-SA"/>
      </w:rPr>
    </w:lvl>
    <w:lvl w:ilvl="5" w:tplc="066E2E40">
      <w:numFmt w:val="bullet"/>
      <w:lvlText w:val="•"/>
      <w:lvlJc w:val="left"/>
      <w:pPr>
        <w:ind w:left="8420" w:hanging="363"/>
      </w:pPr>
      <w:rPr>
        <w:rFonts w:hint="default"/>
        <w:lang w:val="ru-RU" w:eastAsia="en-US" w:bidi="ar-SA"/>
      </w:rPr>
    </w:lvl>
    <w:lvl w:ilvl="6" w:tplc="93EC6C4A">
      <w:numFmt w:val="bullet"/>
      <w:lvlText w:val="•"/>
      <w:lvlJc w:val="left"/>
      <w:pPr>
        <w:ind w:left="10032" w:hanging="363"/>
      </w:pPr>
      <w:rPr>
        <w:rFonts w:hint="default"/>
        <w:lang w:val="ru-RU" w:eastAsia="en-US" w:bidi="ar-SA"/>
      </w:rPr>
    </w:lvl>
    <w:lvl w:ilvl="7" w:tplc="D10C5FAC">
      <w:numFmt w:val="bullet"/>
      <w:lvlText w:val="•"/>
      <w:lvlJc w:val="left"/>
      <w:pPr>
        <w:ind w:left="11644" w:hanging="363"/>
      </w:pPr>
      <w:rPr>
        <w:rFonts w:hint="default"/>
        <w:lang w:val="ru-RU" w:eastAsia="en-US" w:bidi="ar-SA"/>
      </w:rPr>
    </w:lvl>
    <w:lvl w:ilvl="8" w:tplc="CCE4F226">
      <w:numFmt w:val="bullet"/>
      <w:lvlText w:val="•"/>
      <w:lvlJc w:val="left"/>
      <w:pPr>
        <w:ind w:left="13256" w:hanging="36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166F"/>
    <w:rsid w:val="00734B7E"/>
    <w:rsid w:val="00A4166F"/>
    <w:rsid w:val="00F6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16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166F"/>
    <w:pPr>
      <w:ind w:left="22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166F"/>
    <w:pPr>
      <w:ind w:left="11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4166F"/>
    <w:pPr>
      <w:ind w:left="404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4166F"/>
    <w:pPr>
      <w:ind w:left="224" w:firstLine="180"/>
    </w:pPr>
  </w:style>
  <w:style w:type="paragraph" w:customStyle="1" w:styleId="TableParagraph">
    <w:name w:val="Table Paragraph"/>
    <w:basedOn w:val="a"/>
    <w:uiPriority w:val="1"/>
    <w:qFormat/>
    <w:rsid w:val="00A4166F"/>
    <w:pPr>
      <w:spacing w:before="7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oblcul/" TargetMode="External"/><Relationship Id="rId13" Type="http://schemas.openxmlformats.org/officeDocument/2006/relationships/hyperlink" Target="http://www.muz-urok.ru/index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soblcul/" TargetMode="External"/><Relationship Id="rId12" Type="http://schemas.openxmlformats.org/officeDocument/2006/relationships/hyperlink" Target="http://mosoblcu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mosoblcul/" TargetMode="External"/><Relationship Id="rId11" Type="http://schemas.openxmlformats.org/officeDocument/2006/relationships/hyperlink" Target="http://mosoblcul/" TargetMode="External"/><Relationship Id="rId5" Type="http://schemas.openxmlformats.org/officeDocument/2006/relationships/hyperlink" Target="http://mosoblcul/" TargetMode="External"/><Relationship Id="rId15" Type="http://schemas.openxmlformats.org/officeDocument/2006/relationships/hyperlink" Target="http://www.kindermusic.ru/detskie_pesni.htm" TargetMode="External"/><Relationship Id="rId10" Type="http://schemas.openxmlformats.org/officeDocument/2006/relationships/hyperlink" Target="http://mosoblcu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oblcul/" TargetMode="External"/><Relationship Id="rId14" Type="http://schemas.openxmlformats.org/officeDocument/2006/relationships/hyperlink" Target="http://www.muzzal.ru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7537</Words>
  <Characters>42965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2022-06-06T06:46:00Z</dcterms:created>
  <dcterms:modified xsi:type="dcterms:W3CDTF">2022-06-06T07:15:00Z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