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="00487E89">
        <w:rPr>
          <w:rFonts w:ascii="Arial" w:hAnsi="Arial" w:cs="Arial"/>
          <w:b/>
          <w:color w:val="595959" w:themeColor="text1" w:themeTint="A6"/>
          <w:sz w:val="36"/>
          <w:szCs w:val="36"/>
        </w:rPr>
        <w:t>Как индексируется пенсия р</w:t>
      </w: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аботающим пенсионерам</w:t>
      </w:r>
      <w:r w:rsidR="009F61A3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DD2D16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19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bookmarkStart w:id="0" w:name="_GoBack"/>
      <w:bookmarkEnd w:id="0"/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487E8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487E89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="00B50CFA"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0626F5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8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и по состоянию на январь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году провел индексацию страховых пенсий –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7,05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феврале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года. </w:t>
      </w:r>
      <w:r w:rsidR="000C5BC7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После получения сведений от работодателя страховая пенсия будет выплачиваться с учетом индексации 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в размере </w:t>
      </w:r>
      <w:r w:rsidR="00D63C68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14 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>987</w:t>
      </w:r>
      <w:r w:rsidR="00D63C68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руб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лей </w:t>
      </w:r>
      <w:r w:rsidR="000C5BC7">
        <w:rPr>
          <w:rFonts w:ascii="Arial" w:hAnsi="Arial" w:cs="Arial"/>
          <w:i/>
          <w:color w:val="595959" w:themeColor="text1" w:themeTint="A6"/>
          <w:sz w:val="24"/>
          <w:szCs w:val="24"/>
        </w:rPr>
        <w:t>с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марта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201</w:t>
      </w:r>
      <w:r w:rsidR="00203E3C">
        <w:rPr>
          <w:rFonts w:ascii="Arial" w:hAnsi="Arial" w:cs="Arial"/>
          <w:i/>
          <w:color w:val="595959" w:themeColor="text1" w:themeTint="A6"/>
          <w:sz w:val="24"/>
          <w:szCs w:val="24"/>
        </w:rPr>
        <w:t>9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года</w:t>
      </w:r>
      <w:r w:rsidR="00D63C68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Пенсионерам, которые работали в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году, в августе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 </w:t>
      </w:r>
      <w:r w:rsidR="009E43ED">
        <w:rPr>
          <w:rFonts w:ascii="Arial" w:hAnsi="Arial" w:cs="Arial"/>
          <w:color w:val="595959" w:themeColor="text1" w:themeTint="A6"/>
          <w:sz w:val="24"/>
          <w:szCs w:val="24"/>
        </w:rPr>
        <w:t xml:space="preserve">будет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произведено увеличение страховых пенсий исходя из пенсионных баллов за периоды работы в 201</w:t>
      </w:r>
      <w:r w:rsidR="000626F5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DD2D16" w:rsidRPr="001F2AC9" w:rsidRDefault="00EB667D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tab/>
      </w:r>
      <w:r w:rsidR="00DD2D16"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1F2AC9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D2D16" w:rsidRPr="001F2AC9" w:rsidRDefault="00DD2D16" w:rsidP="00DD2D1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B667D" w:rsidRPr="00DD2D16" w:rsidRDefault="00EB667D" w:rsidP="00DD2D16">
      <w:p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p w:rsidR="00EB667D" w:rsidRPr="00DD2D16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DD2D16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DD2D16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626F5"/>
    <w:rsid w:val="000C5BC7"/>
    <w:rsid w:val="000F3107"/>
    <w:rsid w:val="00203E3C"/>
    <w:rsid w:val="002E189A"/>
    <w:rsid w:val="0030019B"/>
    <w:rsid w:val="00487E89"/>
    <w:rsid w:val="00924688"/>
    <w:rsid w:val="009E43ED"/>
    <w:rsid w:val="009F61A3"/>
    <w:rsid w:val="009F722A"/>
    <w:rsid w:val="00A20560"/>
    <w:rsid w:val="00AA513C"/>
    <w:rsid w:val="00B50CFA"/>
    <w:rsid w:val="00B71CB7"/>
    <w:rsid w:val="00BA67DE"/>
    <w:rsid w:val="00CC5710"/>
    <w:rsid w:val="00D24F7E"/>
    <w:rsid w:val="00D63C68"/>
    <w:rsid w:val="00DD2D16"/>
    <w:rsid w:val="00E77E62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2019-04-16T12:19:00Z</dcterms:created>
  <dcterms:modified xsi:type="dcterms:W3CDTF">2019-11-19T08:37:00Z</dcterms:modified>
</cp:coreProperties>
</file>