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08494" w14:textId="77777777" w:rsidR="000573C0" w:rsidRDefault="000573C0" w:rsidP="000573C0">
      <w:pPr>
        <w:pStyle w:val="a3"/>
        <w:spacing w:after="0" w:afterAutospacing="0"/>
        <w:jc w:val="center"/>
        <w:rPr>
          <w:color w:val="333333"/>
        </w:rPr>
      </w:pPr>
      <w:r>
        <w:rPr>
          <w:rStyle w:val="a4"/>
          <w:color w:val="000000"/>
          <w:sz w:val="28"/>
          <w:szCs w:val="28"/>
        </w:rPr>
        <w:t>МИНИСТЕРСТВО ПРОСВЕЩЕНИЯ РОССИЙСКОЙ ФЕДЕРАЦИИ</w:t>
      </w:r>
    </w:p>
    <w:p w14:paraId="655AFCBA" w14:textId="77777777" w:rsidR="000573C0" w:rsidRDefault="000573C0" w:rsidP="000573C0">
      <w:pPr>
        <w:pStyle w:val="a3"/>
        <w:spacing w:before="0" w:after="0" w:afterAutospacing="0"/>
        <w:jc w:val="center"/>
        <w:rPr>
          <w:color w:val="333333"/>
        </w:rPr>
      </w:pPr>
      <w:r>
        <w:rPr>
          <w:rStyle w:val="placeholder-mask"/>
          <w:b/>
          <w:bCs/>
          <w:color w:val="000000"/>
          <w:sz w:val="28"/>
          <w:szCs w:val="28"/>
        </w:rPr>
        <w:t>‌</w:t>
      </w:r>
      <w:r>
        <w:rPr>
          <w:rStyle w:val="placeholder"/>
          <w:b/>
          <w:bCs/>
          <w:color w:val="000000"/>
          <w:sz w:val="28"/>
          <w:szCs w:val="28"/>
        </w:rPr>
        <w:t>Министерство просвещения Кабардино-Балкарской республики</w:t>
      </w:r>
      <w:r>
        <w:rPr>
          <w:rStyle w:val="placeholder-mask"/>
          <w:b/>
          <w:bCs/>
          <w:color w:val="000000"/>
          <w:sz w:val="28"/>
          <w:szCs w:val="28"/>
        </w:rPr>
        <w:t>‌</w:t>
      </w:r>
      <w:r>
        <w:rPr>
          <w:rStyle w:val="a4"/>
          <w:color w:val="000000"/>
          <w:sz w:val="28"/>
          <w:szCs w:val="28"/>
        </w:rPr>
        <w:t>‌</w:t>
      </w:r>
      <w:r>
        <w:rPr>
          <w:rStyle w:val="a4"/>
          <w:color w:val="333333"/>
          <w:sz w:val="16"/>
          <w:szCs w:val="16"/>
        </w:rPr>
        <w:t> </w:t>
      </w:r>
    </w:p>
    <w:p w14:paraId="6E9E590A" w14:textId="77777777" w:rsidR="000573C0" w:rsidRDefault="000573C0" w:rsidP="000573C0">
      <w:pPr>
        <w:pStyle w:val="a3"/>
        <w:spacing w:before="0" w:after="0" w:afterAutospacing="0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МКОУ "ООШ </w:t>
      </w:r>
      <w:proofErr w:type="spellStart"/>
      <w:r>
        <w:rPr>
          <w:rStyle w:val="a4"/>
          <w:color w:val="000000"/>
          <w:sz w:val="28"/>
          <w:szCs w:val="28"/>
        </w:rPr>
        <w:t>им.И.Радченко</w:t>
      </w:r>
      <w:proofErr w:type="spellEnd"/>
      <w:r>
        <w:rPr>
          <w:rStyle w:val="a4"/>
          <w:color w:val="000000"/>
          <w:sz w:val="28"/>
          <w:szCs w:val="28"/>
        </w:rPr>
        <w:t xml:space="preserve"> </w:t>
      </w:r>
      <w:proofErr w:type="spellStart"/>
      <w:r>
        <w:rPr>
          <w:rStyle w:val="a4"/>
          <w:color w:val="000000"/>
          <w:sz w:val="28"/>
          <w:szCs w:val="28"/>
        </w:rPr>
        <w:t>с.Ново</w:t>
      </w:r>
      <w:proofErr w:type="spellEnd"/>
      <w:r>
        <w:rPr>
          <w:rStyle w:val="a4"/>
          <w:color w:val="000000"/>
          <w:sz w:val="28"/>
          <w:szCs w:val="28"/>
        </w:rPr>
        <w:t>-Полтавского"</w:t>
      </w:r>
    </w:p>
    <w:p w14:paraId="4BCABCEF" w14:textId="77777777" w:rsidR="000573C0" w:rsidRDefault="000573C0" w:rsidP="000573C0">
      <w:pPr>
        <w:pStyle w:val="a3"/>
        <w:spacing w:before="0" w:after="0" w:afterAutospacing="0"/>
        <w:jc w:val="center"/>
        <w:rPr>
          <w:rStyle w:val="a4"/>
          <w:color w:val="000000"/>
          <w:sz w:val="28"/>
          <w:szCs w:val="28"/>
        </w:rPr>
      </w:pPr>
    </w:p>
    <w:p w14:paraId="3BBEF0AB" w14:textId="77777777" w:rsidR="000573C0" w:rsidRDefault="000573C0" w:rsidP="000573C0">
      <w:pPr>
        <w:pStyle w:val="a3"/>
        <w:spacing w:before="0" w:after="0" w:afterAutospacing="0"/>
        <w:jc w:val="center"/>
        <w:rPr>
          <w:rStyle w:val="a4"/>
          <w:color w:val="000000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116"/>
        <w:gridCol w:w="3119"/>
        <w:gridCol w:w="3120"/>
      </w:tblGrid>
      <w:tr w:rsidR="000573C0" w14:paraId="1303CEB3" w14:textId="77777777" w:rsidTr="00EE4BF9">
        <w:tc>
          <w:tcPr>
            <w:tcW w:w="3331" w:type="dxa"/>
          </w:tcPr>
          <w:p w14:paraId="2723B3C7" w14:textId="77777777" w:rsidR="000573C0" w:rsidRDefault="000573C0" w:rsidP="00EE4BF9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РАССМОТРЕНО              </w:t>
            </w:r>
          </w:p>
          <w:p w14:paraId="1FB4A31A" w14:textId="12BA6855" w:rsidR="000573C0" w:rsidRDefault="000573C0" w:rsidP="00EE4BF9">
            <w:pPr>
              <w:rPr>
                <w:b/>
                <w:color w:val="333333"/>
              </w:rPr>
            </w:pPr>
            <w:r>
              <w:rPr>
                <w:rStyle w:val="placeholder"/>
                <w:b/>
                <w:color w:val="333333"/>
              </w:rPr>
              <w:t xml:space="preserve">На заседании </w:t>
            </w:r>
            <w:r w:rsidR="004D4136">
              <w:rPr>
                <w:rStyle w:val="placeholder"/>
                <w:b/>
                <w:color w:val="333333"/>
              </w:rPr>
              <w:t>Ш</w:t>
            </w:r>
            <w:r>
              <w:rPr>
                <w:rStyle w:val="placeholder"/>
                <w:b/>
                <w:color w:val="333333"/>
              </w:rPr>
              <w:t>МО</w:t>
            </w:r>
            <w:r>
              <w:rPr>
                <w:b/>
                <w:color w:val="333333"/>
              </w:rPr>
              <w:br/>
            </w:r>
            <w:r>
              <w:rPr>
                <w:rStyle w:val="placeholder"/>
                <w:b/>
                <w:color w:val="333333"/>
              </w:rPr>
              <w:t>начальных классов</w:t>
            </w:r>
            <w:r>
              <w:rPr>
                <w:b/>
                <w:color w:val="333333"/>
              </w:rPr>
              <w:br/>
            </w:r>
            <w:r>
              <w:rPr>
                <w:rStyle w:val="placeholder"/>
                <w:b/>
                <w:color w:val="333333"/>
              </w:rPr>
              <w:t>Протокол № 1</w:t>
            </w:r>
            <w:r>
              <w:rPr>
                <w:b/>
                <w:color w:val="333333"/>
              </w:rPr>
              <w:br/>
            </w:r>
            <w:r>
              <w:rPr>
                <w:rStyle w:val="placeholder"/>
                <w:b/>
                <w:color w:val="333333"/>
              </w:rPr>
              <w:t xml:space="preserve">от </w:t>
            </w:r>
            <w:proofErr w:type="gramStart"/>
            <w:r>
              <w:rPr>
                <w:rStyle w:val="placeholder"/>
                <w:b/>
                <w:color w:val="333333"/>
              </w:rPr>
              <w:t>28  августа</w:t>
            </w:r>
            <w:proofErr w:type="gramEnd"/>
            <w:r>
              <w:rPr>
                <w:rStyle w:val="placeholder"/>
                <w:b/>
                <w:color w:val="333333"/>
              </w:rPr>
              <w:t xml:space="preserve"> 2026г.</w:t>
            </w:r>
            <w:r>
              <w:rPr>
                <w:b/>
                <w:color w:val="333333"/>
              </w:rPr>
              <w:br/>
            </w:r>
            <w:r>
              <w:rPr>
                <w:rStyle w:val="placeholder"/>
                <w:b/>
                <w:color w:val="333333"/>
              </w:rPr>
              <w:t>Руководитель МО</w:t>
            </w:r>
            <w:r>
              <w:rPr>
                <w:b/>
                <w:color w:val="333333"/>
              </w:rPr>
              <w:br/>
            </w:r>
            <w:r>
              <w:rPr>
                <w:rStyle w:val="placeholder"/>
                <w:b/>
                <w:color w:val="333333"/>
              </w:rPr>
              <w:t>Кондрашова Г. Е.</w:t>
            </w:r>
          </w:p>
          <w:p w14:paraId="6FE1CCB2" w14:textId="77777777" w:rsidR="000573C0" w:rsidRDefault="000573C0" w:rsidP="00EE4BF9">
            <w:pPr>
              <w:pStyle w:val="a3"/>
              <w:spacing w:before="0" w:after="0" w:afterAutospacing="0"/>
              <w:jc w:val="center"/>
              <w:rPr>
                <w:color w:val="333333"/>
              </w:rPr>
            </w:pPr>
          </w:p>
        </w:tc>
        <w:tc>
          <w:tcPr>
            <w:tcW w:w="3331" w:type="dxa"/>
          </w:tcPr>
          <w:p w14:paraId="4476C7F8" w14:textId="77777777" w:rsidR="000573C0" w:rsidRDefault="000573C0" w:rsidP="00EE4BF9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СОГЛАСОВАНО</w:t>
            </w:r>
          </w:p>
          <w:p w14:paraId="1BE23FF3" w14:textId="77777777" w:rsidR="000573C0" w:rsidRDefault="000573C0" w:rsidP="00EE4BF9">
            <w:pPr>
              <w:rPr>
                <w:b/>
                <w:color w:val="333333"/>
              </w:rPr>
            </w:pPr>
            <w:r>
              <w:rPr>
                <w:rStyle w:val="placeholder"/>
                <w:b/>
                <w:color w:val="333333"/>
              </w:rPr>
              <w:t>Заместитель директора УВР</w:t>
            </w:r>
            <w:r>
              <w:rPr>
                <w:b/>
                <w:color w:val="333333"/>
              </w:rPr>
              <w:br/>
            </w:r>
            <w:proofErr w:type="spellStart"/>
            <w:r>
              <w:rPr>
                <w:rStyle w:val="placeholder"/>
                <w:b/>
                <w:color w:val="333333"/>
              </w:rPr>
              <w:t>Точенова</w:t>
            </w:r>
            <w:proofErr w:type="spellEnd"/>
            <w:r>
              <w:rPr>
                <w:rStyle w:val="placeholder"/>
                <w:b/>
                <w:color w:val="333333"/>
              </w:rPr>
              <w:t xml:space="preserve"> А.О.</w:t>
            </w:r>
            <w:r>
              <w:rPr>
                <w:b/>
                <w:color w:val="333333"/>
              </w:rPr>
              <w:br/>
            </w:r>
            <w:r>
              <w:rPr>
                <w:rStyle w:val="placeholder"/>
                <w:b/>
                <w:color w:val="333333"/>
              </w:rPr>
              <w:t>от"____" ________2026г.</w:t>
            </w:r>
          </w:p>
          <w:p w14:paraId="51BC125C" w14:textId="77777777" w:rsidR="000573C0" w:rsidRDefault="000573C0" w:rsidP="00EE4BF9">
            <w:pPr>
              <w:pStyle w:val="a3"/>
              <w:spacing w:before="0" w:after="0" w:afterAutospacing="0"/>
              <w:jc w:val="center"/>
              <w:rPr>
                <w:b/>
                <w:color w:val="333333"/>
              </w:rPr>
            </w:pPr>
          </w:p>
        </w:tc>
        <w:tc>
          <w:tcPr>
            <w:tcW w:w="3332" w:type="dxa"/>
          </w:tcPr>
          <w:p w14:paraId="37193F65" w14:textId="77777777" w:rsidR="000573C0" w:rsidRDefault="000573C0" w:rsidP="00EE4BF9">
            <w:pPr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УТВЕРЖДЕНО</w:t>
            </w:r>
          </w:p>
          <w:p w14:paraId="5EA1D5B7" w14:textId="77777777" w:rsidR="000573C0" w:rsidRDefault="000573C0" w:rsidP="00EE4BF9">
            <w:pPr>
              <w:rPr>
                <w:b/>
                <w:color w:val="333333"/>
              </w:rPr>
            </w:pPr>
            <w:r>
              <w:rPr>
                <w:rStyle w:val="placeholder"/>
                <w:b/>
                <w:color w:val="333333"/>
              </w:rPr>
              <w:t>Директор Свирина И. Д.</w:t>
            </w:r>
            <w:r>
              <w:rPr>
                <w:b/>
                <w:color w:val="333333"/>
              </w:rPr>
              <w:br/>
            </w:r>
            <w:r>
              <w:rPr>
                <w:rStyle w:val="placeholder"/>
                <w:b/>
                <w:color w:val="333333"/>
              </w:rPr>
              <w:t>Приказ №______</w:t>
            </w:r>
            <w:r>
              <w:rPr>
                <w:b/>
                <w:color w:val="333333"/>
              </w:rPr>
              <w:br/>
            </w:r>
            <w:r>
              <w:rPr>
                <w:rStyle w:val="placeholder"/>
                <w:b/>
                <w:color w:val="333333"/>
              </w:rPr>
              <w:t>от"____" ________2026г.</w:t>
            </w:r>
          </w:p>
          <w:p w14:paraId="0190A706" w14:textId="77777777" w:rsidR="000573C0" w:rsidRDefault="000573C0" w:rsidP="00EE4BF9">
            <w:pPr>
              <w:pStyle w:val="a3"/>
              <w:rPr>
                <w:b/>
                <w:color w:val="333333"/>
              </w:rPr>
            </w:pPr>
          </w:p>
          <w:p w14:paraId="256446FB" w14:textId="77777777" w:rsidR="000573C0" w:rsidRDefault="000573C0" w:rsidP="00EE4BF9">
            <w:pPr>
              <w:pStyle w:val="a3"/>
              <w:spacing w:before="0" w:after="0" w:afterAutospacing="0"/>
              <w:jc w:val="center"/>
              <w:rPr>
                <w:b/>
                <w:color w:val="333333"/>
              </w:rPr>
            </w:pPr>
          </w:p>
        </w:tc>
      </w:tr>
    </w:tbl>
    <w:p w14:paraId="141D5AE5" w14:textId="77777777" w:rsidR="000573C0" w:rsidRDefault="000573C0" w:rsidP="000573C0">
      <w:pPr>
        <w:pStyle w:val="a3"/>
        <w:rPr>
          <w:color w:val="333333"/>
        </w:rPr>
      </w:pPr>
    </w:p>
    <w:p w14:paraId="4534C551" w14:textId="77777777" w:rsidR="000573C0" w:rsidRDefault="000573C0" w:rsidP="000573C0">
      <w:pPr>
        <w:pStyle w:val="a3"/>
        <w:rPr>
          <w:color w:val="333333"/>
        </w:rPr>
      </w:pPr>
    </w:p>
    <w:p w14:paraId="14828683" w14:textId="77777777" w:rsidR="000573C0" w:rsidRDefault="000573C0" w:rsidP="000573C0">
      <w:pPr>
        <w:pStyle w:val="a3"/>
        <w:spacing w:before="0" w:after="0" w:afterAutospacing="0"/>
        <w:jc w:val="center"/>
        <w:rPr>
          <w:color w:val="333333"/>
        </w:rPr>
      </w:pPr>
      <w:r>
        <w:rPr>
          <w:rStyle w:val="a4"/>
          <w:color w:val="000000"/>
          <w:sz w:val="32"/>
          <w:szCs w:val="32"/>
        </w:rPr>
        <w:t>РАБОЧАЯ ПРОГРАММА</w:t>
      </w:r>
    </w:p>
    <w:p w14:paraId="6E6F15B8" w14:textId="77777777" w:rsidR="000573C0" w:rsidRDefault="000573C0" w:rsidP="000573C0">
      <w:pPr>
        <w:pStyle w:val="a3"/>
        <w:spacing w:before="0" w:after="0" w:afterAutospacing="0"/>
        <w:jc w:val="center"/>
        <w:rPr>
          <w:color w:val="333333"/>
        </w:rPr>
      </w:pPr>
      <w:r>
        <w:rPr>
          <w:color w:val="000000"/>
          <w:sz w:val="32"/>
          <w:szCs w:val="32"/>
        </w:rPr>
        <w:t xml:space="preserve"> </w:t>
      </w:r>
    </w:p>
    <w:p w14:paraId="36A134A5" w14:textId="144137D5" w:rsidR="000573C0" w:rsidRDefault="000573C0" w:rsidP="000573C0">
      <w:pPr>
        <w:pStyle w:val="a3"/>
        <w:spacing w:after="0" w:afterAutospacing="0"/>
        <w:jc w:val="center"/>
        <w:rPr>
          <w:color w:val="333333"/>
        </w:rPr>
      </w:pPr>
      <w:r>
        <w:rPr>
          <w:color w:val="000000"/>
          <w:sz w:val="32"/>
          <w:szCs w:val="32"/>
        </w:rPr>
        <w:br/>
      </w:r>
      <w:r>
        <w:rPr>
          <w:rStyle w:val="a4"/>
          <w:color w:val="000000"/>
          <w:sz w:val="36"/>
          <w:szCs w:val="36"/>
        </w:rPr>
        <w:t xml:space="preserve">учебного предмета </w:t>
      </w:r>
      <w:proofErr w:type="gramStart"/>
      <w:r>
        <w:rPr>
          <w:rStyle w:val="a4"/>
          <w:color w:val="000000"/>
          <w:sz w:val="36"/>
          <w:szCs w:val="36"/>
        </w:rPr>
        <w:t>«</w:t>
      </w:r>
      <w:r>
        <w:rPr>
          <w:rStyle w:val="a4"/>
          <w:color w:val="000000"/>
          <w:sz w:val="36"/>
          <w:szCs w:val="36"/>
          <w:shd w:val="clear" w:color="auto" w:fill="FFFFFF"/>
        </w:rPr>
        <w:t xml:space="preserve"> Родной</w:t>
      </w:r>
      <w:proofErr w:type="gramEnd"/>
      <w:r>
        <w:rPr>
          <w:rStyle w:val="a4"/>
          <w:color w:val="000000"/>
          <w:sz w:val="36"/>
          <w:szCs w:val="36"/>
          <w:shd w:val="clear" w:color="auto" w:fill="FFFFFF"/>
        </w:rPr>
        <w:t xml:space="preserve"> русский язык</w:t>
      </w:r>
      <w:r>
        <w:rPr>
          <w:rStyle w:val="a4"/>
          <w:color w:val="000000"/>
          <w:sz w:val="36"/>
          <w:szCs w:val="36"/>
        </w:rPr>
        <w:t>»</w:t>
      </w:r>
    </w:p>
    <w:p w14:paraId="616D8112" w14:textId="77777777" w:rsidR="000573C0" w:rsidRDefault="000573C0" w:rsidP="000573C0">
      <w:pPr>
        <w:pStyle w:val="a3"/>
        <w:spacing w:after="0" w:afterAutospacing="0"/>
        <w:rPr>
          <w:color w:val="333333"/>
        </w:rPr>
      </w:pPr>
    </w:p>
    <w:p w14:paraId="40FD754B" w14:textId="77777777" w:rsidR="000573C0" w:rsidRDefault="000573C0" w:rsidP="000573C0">
      <w:pPr>
        <w:pStyle w:val="a3"/>
        <w:spacing w:after="0" w:afterAutospacing="0"/>
        <w:jc w:val="center"/>
        <w:rPr>
          <w:color w:val="333333"/>
        </w:rPr>
      </w:pPr>
      <w:r>
        <w:rPr>
          <w:color w:val="000000"/>
          <w:sz w:val="32"/>
          <w:szCs w:val="32"/>
        </w:rPr>
        <w:t>для обучающихся 2 класса</w:t>
      </w:r>
    </w:p>
    <w:p w14:paraId="56898B59" w14:textId="77777777" w:rsidR="000573C0" w:rsidRDefault="000573C0" w:rsidP="000573C0">
      <w:pPr>
        <w:pStyle w:val="a3"/>
        <w:spacing w:before="0" w:after="0" w:afterAutospacing="0"/>
        <w:jc w:val="center"/>
        <w:rPr>
          <w:color w:val="333333"/>
        </w:rPr>
      </w:pPr>
      <w:r>
        <w:rPr>
          <w:color w:val="000000"/>
          <w:sz w:val="32"/>
          <w:szCs w:val="32"/>
        </w:rPr>
        <w:br/>
      </w:r>
    </w:p>
    <w:p w14:paraId="75B3ABA5" w14:textId="77777777" w:rsidR="000573C0" w:rsidRDefault="000573C0" w:rsidP="000573C0">
      <w:pPr>
        <w:pStyle w:val="a3"/>
        <w:spacing w:before="0" w:after="0" w:afterAutospacing="0"/>
        <w:jc w:val="center"/>
        <w:rPr>
          <w:rStyle w:val="placeholder"/>
          <w:b/>
          <w:bCs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32"/>
          <w:szCs w:val="32"/>
        </w:rPr>
        <w:br/>
      </w:r>
    </w:p>
    <w:p w14:paraId="08CCE2BD" w14:textId="77777777" w:rsidR="000573C0" w:rsidRDefault="000573C0" w:rsidP="000573C0">
      <w:pPr>
        <w:pStyle w:val="a3"/>
        <w:spacing w:before="0" w:after="0" w:afterAutospacing="0"/>
        <w:jc w:val="center"/>
        <w:rPr>
          <w:rStyle w:val="placeholder"/>
          <w:b/>
          <w:bCs/>
          <w:color w:val="000000"/>
          <w:sz w:val="28"/>
          <w:szCs w:val="28"/>
          <w:shd w:val="clear" w:color="auto" w:fill="FFFFFF"/>
        </w:rPr>
      </w:pPr>
    </w:p>
    <w:p w14:paraId="372321A3" w14:textId="77777777" w:rsidR="000573C0" w:rsidRDefault="000573C0" w:rsidP="000573C0">
      <w:pPr>
        <w:pStyle w:val="a3"/>
        <w:spacing w:before="0" w:after="0" w:afterAutospacing="0"/>
        <w:jc w:val="center"/>
        <w:rPr>
          <w:rStyle w:val="placeholder"/>
          <w:b/>
          <w:bCs/>
          <w:color w:val="000000"/>
          <w:sz w:val="28"/>
          <w:szCs w:val="28"/>
          <w:shd w:val="clear" w:color="auto" w:fill="FFFFFF"/>
        </w:rPr>
      </w:pPr>
    </w:p>
    <w:p w14:paraId="632DC45D" w14:textId="77777777" w:rsidR="004D4136" w:rsidRDefault="000573C0" w:rsidP="004D4136">
      <w:pPr>
        <w:pStyle w:val="a3"/>
        <w:spacing w:before="0" w:after="0" w:afterAutospacing="0"/>
        <w:jc w:val="center"/>
        <w:rPr>
          <w:color w:val="333333"/>
        </w:rPr>
      </w:pPr>
      <w:r>
        <w:rPr>
          <w:rStyle w:val="placeholder"/>
          <w:b/>
          <w:bCs/>
          <w:color w:val="000000"/>
          <w:sz w:val="28"/>
          <w:szCs w:val="28"/>
          <w:shd w:val="clear" w:color="auto" w:fill="FFFFFF"/>
        </w:rPr>
        <w:t>2026-2027</w:t>
      </w:r>
      <w:r>
        <w:rPr>
          <w:rStyle w:val="a4"/>
          <w:color w:val="000000"/>
          <w:sz w:val="28"/>
          <w:szCs w:val="28"/>
          <w:shd w:val="clear" w:color="auto" w:fill="FFFFFF"/>
        </w:rPr>
        <w:t>‌ </w:t>
      </w:r>
      <w:r>
        <w:rPr>
          <w:rStyle w:val="placeholder"/>
          <w:b/>
          <w:bCs/>
          <w:color w:val="000000"/>
          <w:sz w:val="28"/>
          <w:szCs w:val="28"/>
          <w:shd w:val="clear" w:color="auto" w:fill="FFFFFF"/>
        </w:rPr>
        <w:t>год</w:t>
      </w:r>
      <w:r>
        <w:rPr>
          <w:rStyle w:val="a4"/>
          <w:color w:val="000000"/>
          <w:sz w:val="28"/>
          <w:szCs w:val="28"/>
          <w:shd w:val="clear" w:color="auto" w:fill="FFFFFF"/>
        </w:rPr>
        <w:t>‌</w:t>
      </w:r>
    </w:p>
    <w:p w14:paraId="615CAC97" w14:textId="77777777" w:rsidR="004D4136" w:rsidRDefault="004D4136" w:rsidP="004D4136">
      <w:pPr>
        <w:pStyle w:val="a3"/>
        <w:spacing w:before="0" w:after="0" w:afterAutospacing="0"/>
        <w:jc w:val="center"/>
        <w:rPr>
          <w:color w:val="000000"/>
          <w:sz w:val="32"/>
          <w:szCs w:val="32"/>
        </w:rPr>
      </w:pPr>
    </w:p>
    <w:p w14:paraId="1E6BC5B4" w14:textId="523BF617" w:rsidR="000F0016" w:rsidRPr="000573C0" w:rsidRDefault="000F0016" w:rsidP="004D4136">
      <w:pPr>
        <w:pStyle w:val="a3"/>
        <w:spacing w:before="0" w:after="0" w:afterAutospacing="0"/>
        <w:jc w:val="center"/>
        <w:rPr>
          <w:color w:val="333333"/>
        </w:rPr>
      </w:pPr>
      <w:r w:rsidRPr="000F0016">
        <w:rPr>
          <w:color w:val="000000"/>
          <w:sz w:val="28"/>
          <w:szCs w:val="28"/>
        </w:rPr>
        <w:lastRenderedPageBreak/>
        <w:t>ПОЯСНИТЕЛЬНАЯ ЗАПИСКА</w:t>
      </w:r>
    </w:p>
    <w:p w14:paraId="2EE6BB87" w14:textId="1E22D381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учебного предмета «Литературное чтение на родном языке (русском)» (предметная область «Русский язык и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литературное чтение») на уровне начального общего образования подготовлена на основе Федерального государственного образовательного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стандарта начального общего образования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Министерства просвещения Российской Федерации от 19.03.2024 № 171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"О внесении изменений в некоторые приказы Министерства просвещения Российской Федерации, касающиеся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образовательных программ начального общего образования, основного общего образования и среднего общего образования"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(Зарегистрирован 11.04.2024 № 77830)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Концепции преподавания русского языка и литературы в Российской Федерации (утверждена распоряжением Правительства Российской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от 9 апреля 2016 г. № 637-р), а также ориентирована на целевые приоритеты духовно-нравственного развития, воспитания и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социализации обучающихся, сформулированные в федеральной рабочей программе воспитания.</w:t>
      </w:r>
    </w:p>
    <w:p w14:paraId="7D519AEC" w14:textId="77777777" w:rsid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B4E635" w14:textId="302B0452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ХАРАКТЕРИСТИКА УЧЕБНОГО ПРЕДМЕТА «ЛИТЕРАТУРНОЕ ЧТЕНИЕ НА РОДНОМ ЯЗЫКЕ (РУССКОМ)»</w:t>
      </w:r>
    </w:p>
    <w:p w14:paraId="0AF079FD" w14:textId="067546F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по литературному чтению на родном (русском) языке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направлена на формирование понимания места и роли литературы на</w:t>
      </w:r>
    </w:p>
    <w:p w14:paraId="07076D9F" w14:textId="6DF13263" w:rsidR="000F0016" w:rsidRPr="000F0016" w:rsidRDefault="000F0016" w:rsidP="004D41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родном языке в едином культурном пространстве Российской Федерации, в сохранении и передаче от поколения к поколению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культурных, нравственных, эстетических ценностей, понимания роли фольклора и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художественной литературы родного народа в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создании культурного, морально-этического и эстетического пространства субъекта Российской Федерации, на формирование понимания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родной литературы как одной из основных национально-культурных ценностей народа, как особого способа познания жизни, как явления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национальной и мировой культуры, средства сохранения и передачи нравственных ценностей и традиций, формирования представлений о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мире, национальной истории и культуре, воспитания потребности в систематическом чтении на родном языке для обеспечения культурной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самоидентификации. В основу содержания программы по литературному чтению на родном (русском) языке положена идея о том, что</w:t>
      </w:r>
    </w:p>
    <w:p w14:paraId="5A9DB969" w14:textId="070E7176" w:rsidR="000F0016" w:rsidRPr="000F0016" w:rsidRDefault="000F0016" w:rsidP="004D41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русская литература включает в себя систему ценностных кодов, единых для национальной культурной традиции. Являясь средством не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олько их сохранения, но и передачи подрастающему поколению, русская литература устанавливает преемственную связь прошлого,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и будущего русской национально-культурной традиции в сознании обучающихся. Содержание курса «Литературное чтение на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родном (русском) языке» не предусматривает дублирования произведений, изучаемых в основном курсе литературного чтения. Курс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 для расширения литературного и культурного кругозора младших школьников; произведения фольклора и русской классики,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современной русской литературы, входящие в круг актуального чтения младших школьников, позволяют обеспечить знакомство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младших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 с ключевыми для национального сознания и русской культуры понятиями.</w:t>
      </w:r>
    </w:p>
    <w:p w14:paraId="6FDEC79C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ИЗУЧЕНИЯ УЧЕБНОГО ПРЕДМЕТА «ЛИТЕРАТУРНОЕ ЧТЕНИЕ НА РОДНОМ ЯЗЫКЕ (РУССКОМ)»</w:t>
      </w:r>
    </w:p>
    <w:p w14:paraId="509C9D0A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Целями изучения литературного чтения на родном (русском) языке являются:</w:t>
      </w:r>
    </w:p>
    <w:p w14:paraId="23415BBB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-воспитание ценностного отношения к русской литературе и русскому языку как существенной части родной культуры;</w:t>
      </w:r>
    </w:p>
    <w:p w14:paraId="1D68D945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-включение обучающихся в культурно-языковое пространство своего народа и приобщение к его культурному наследию и современности, к</w:t>
      </w:r>
    </w:p>
    <w:p w14:paraId="5A63F8B7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традициям своего народа;</w:t>
      </w:r>
    </w:p>
    <w:p w14:paraId="48497DB7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-осознание исторической преемственности поколений, своей ответственности за сохранение русской культуры;</w:t>
      </w:r>
    </w:p>
    <w:p w14:paraId="4668AB46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читательских умений.</w:t>
      </w:r>
    </w:p>
    <w:p w14:paraId="387F7572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данных целей предполагает решение следующих задач</w:t>
      </w:r>
    </w:p>
    <w:p w14:paraId="25ADCD41" w14:textId="7CF177ED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-формирование основ российской гражданской идентичности, чувства гордости за свою Родину, российский народ и историю России,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своей этнической и национальной принадлежности, формирование ценностей многонационального российского общества;</w:t>
      </w:r>
    </w:p>
    <w:p w14:paraId="11B83EEA" w14:textId="50B31898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-воспитание ценностного отношения к историко-культурному опыту русского народа, введение обучающегося в культурно-языковое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пространство своего народа, формирование у обучающегося интереса к русской литературе как источнику историко-культурных,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нравственных, эстетических ценностей;</w:t>
      </w:r>
    </w:p>
    <w:p w14:paraId="47B7BDE9" w14:textId="3E6D43EC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-формирование представлений об основных нравственно-этических ценностях, значимых для национального русского сознания и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отражённых в родной литературе;</w:t>
      </w:r>
    </w:p>
    <w:p w14:paraId="6EFD7E0A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-обогащение знаний о художественно-эстетических возможностях русского языка на основе изучения произведений русской литературы;</w:t>
      </w:r>
    </w:p>
    <w:p w14:paraId="0DD94324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-формирование потребности в постоянном чтении для развития личности, для речевого самосовершенствования;</w:t>
      </w:r>
    </w:p>
    <w:p w14:paraId="62F17925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-совершенствование читательских умений понимать и оценивать содержание и специфику различных текстов, участвовать в их обсуждении;</w:t>
      </w:r>
    </w:p>
    <w:p w14:paraId="64C15BB4" w14:textId="77777777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всех видов речевой деятельности, приобретение опыта создания устных и письменных высказываний о прочитанном.</w:t>
      </w:r>
    </w:p>
    <w:p w14:paraId="1E118269" w14:textId="77777777" w:rsid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E7EB5E" w14:textId="320FAAA0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СОДЕРЖАТЕЛЬНЫЕ ЛИНИИ РАБОЧЕЙ ПРОГРАММЫ УЧЕБНОГО ПРЕДМЕТА «ЛИТЕРАТУРНОЕ ЧТЕНИЕ</w:t>
      </w:r>
    </w:p>
    <w:p w14:paraId="243D7354" w14:textId="00D394CD" w:rsid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РОДНОМ (РУССКОМ) ЯЗЫКЕ»</w:t>
      </w:r>
    </w:p>
    <w:p w14:paraId="50001B58" w14:textId="77777777" w:rsidR="004D4136" w:rsidRPr="000F0016" w:rsidRDefault="004D413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3060E3" w14:textId="6EE553D3" w:rsidR="000F0016" w:rsidRP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программе учебного предмета «Литературное чтение на родном (русском) языке» представлено содержание, изучение которого позволит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раскрыть национально-культурную специфику русской литературы;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взаимосвязь русского языка и русской литературы с историей России, с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материальной и духовной культурой русского народа.</w:t>
      </w:r>
    </w:p>
    <w:p w14:paraId="7BB6D58A" w14:textId="03CD8DF2" w:rsid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Учебный предмет «Литературное чтение на родном (русском) языке» не ущемляет права тех школьников, которые изучают иной родной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и иную родную литературу, поэтому учебное время, отведённое на изучение данного предмета, не может рассматриваться как время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0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углублённого изучения основного курса литературного чтения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C15E4"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уровню подготовки обучающихся</w:t>
      </w:r>
      <w:r w:rsidR="004D4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7FCB2E37" w14:textId="77777777" w:rsidR="003B51DB" w:rsidRDefault="003B51DB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5F350B" w14:textId="45BD178B" w:rsidR="00BC15E4" w:rsidRPr="00BC15E4" w:rsidRDefault="00BC15E4" w:rsidP="003B51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учебного предмета «Литературное чтение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родном русском языке»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82D909" w14:textId="023D1088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речевой и читательской деятельности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4CD19A4" w14:textId="7BAFED7F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 (слушание)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F5993AB" w14:textId="68969A5C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Восприятие на слух и понимание художественных произведений, отражающих национально-культурные ценности, богатство русской речи; умения отвечать на вопросы по воспринятому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слух тексту и задавать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по содержанию воспринятого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слух текста.</w:t>
      </w:r>
    </w:p>
    <w:p w14:paraId="3A82EDC6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</w:t>
      </w:r>
    </w:p>
    <w:p w14:paraId="24E0CDA2" w14:textId="423B0F75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вслух. Постепенный переход от слогового к плавному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осмысленному правильному чтению целыми словами вслух (скорость чтения в соответствии с индивидуальным темпом чтения,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позволяющим осознать текст). Соблюдение орфоэпических норм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чтения. Передача с помощью интонирования смысловых особенностей разных по виду и типу текстов.</w:t>
      </w:r>
    </w:p>
    <w:p w14:paraId="5F3D91BF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про себя. Осознание при чтении про себя смысла доступных по объему и жанру произведений. Понимание особенностей разных видов чтения.</w:t>
      </w:r>
    </w:p>
    <w:p w14:paraId="0E910D71" w14:textId="41557755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произведений устного народного творчества: русский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фольклорный текст как источник познания ценностей и традиций народа.</w:t>
      </w:r>
    </w:p>
    <w:p w14:paraId="74172A07" w14:textId="7FDAB1A1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текстов художественных произведений, отражающих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нравственно-этические ценности и идеалы, значимые для национального сознания и сохраняющиеся в культурном пространстве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протяжении многих эпох: любовь к Родине, вера, справедливость, совесть, сострадание и др. Черты русского национального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характера: доброта, бескорыстие, трудолюбие, честность, смелость и др. Русские национальные традиции: единение, взаимопомощь, открытость, гостеприимство и др. Семейные ценности:</w:t>
      </w:r>
    </w:p>
    <w:p w14:paraId="37B437F8" w14:textId="7573779E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лад, любовь, взаимопонимание, забота, терпение, почитание ро</w:t>
      </w:r>
      <w:r w:rsidR="003B51DB"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дителей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7D3EE74" w14:textId="29F2BEE5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уровню подготовки обучающихся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EFEFBC1" w14:textId="15E45010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Отражение в русской литературе культуры православной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семьи.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русского детства: взросление, особенность отношений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окружающим миром, взрослыми и сверстниками; осознание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себя как носителя и продолжателя русских традиций. Эмоционально-нравственная оценка поступков героев.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особенностей русской литературы: раскрытие</w:t>
      </w:r>
    </w:p>
    <w:p w14:paraId="44399F44" w14:textId="31327D54" w:rsidR="00BC15E4" w:rsidRPr="00BC15E4" w:rsidRDefault="003B51DB" w:rsidP="003B51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C15E4"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нутреннего мира героя, его переживаний; обращение к нравственным проблемам. Поэтические представления русского народа о мире природы (солнце, поле, лесе, реке, тумане, ветре,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15E4"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морозе, грозе и др.), отражение этих представлений в фольклоре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15E4"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их развитие в русской поэзии и прозе. </w:t>
      </w:r>
      <w:r w:rsidR="00BC15E4"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Сопоставление состояния окружающего мира с чувствами и настроением человека.</w:t>
      </w:r>
    </w:p>
    <w:p w14:paraId="19F386CD" w14:textId="636C8F29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информационных текстов: историко-культурный комментарий к произведениям, отдельные факты биографии авторов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изучаемых текстов.</w:t>
      </w:r>
    </w:p>
    <w:p w14:paraId="2E87268A" w14:textId="56BD04EA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Говорение (культура речевого общения)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17E9913" w14:textId="1563881C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Диалогическая и монологическая речь. Участие в коллективном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обсуждении прочитанных текстов, доказательство собственной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точки зрения с опорой на текст; высказывания, отражающие специфику русской художественной литературы. Пополнение словарного запаса.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Воспроизведение услышанного или прочитанного текста с опорой на ключевые слова, иллюстрации к тексту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(подробный, краткий, выборочный пересказ текста).</w:t>
      </w:r>
    </w:p>
    <w:p w14:paraId="60F71AEC" w14:textId="30F7296D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в учебных ситуациях этикетных форм и устойчивых формул‚ принципов этикетного общения, лежащих в основе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национального речевого этикета.</w:t>
      </w:r>
    </w:p>
    <w:p w14:paraId="02D0C66D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Декламирование (чтение наизусть) стихотворных произведений по выбору учащихся.</w:t>
      </w:r>
    </w:p>
    <w:p w14:paraId="1E58F7C0" w14:textId="14FD08E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(культура письменной речи)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EBE61CF" w14:textId="2D83C1DE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небольших по объёму письменных высказываний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проблемам, поставленным в изучаемых произведениях.</w:t>
      </w:r>
    </w:p>
    <w:p w14:paraId="18BB3119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Библиографическая культура</w:t>
      </w:r>
    </w:p>
    <w:p w14:paraId="32BEA0C6" w14:textId="53BFC208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книг по обсуждаемой проблематике, в том числе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опорой на список произведений для внеклассного чтения, рекомендованных в учебнике. Использование соответствующих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возрасту словарей и энциклопедий, содержащих сведения о русской культуре.</w:t>
      </w:r>
    </w:p>
    <w:p w14:paraId="562A9F8C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чтения</w:t>
      </w:r>
    </w:p>
    <w:p w14:paraId="3C37B2F9" w14:textId="71525428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русского устного народного творчества; произведения классиков русской литературы XIX–ХХ вв. и современ</w:t>
      </w:r>
      <w:r w:rsidR="003B51DB"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отечественной литературы, отражающие национально-культурные ценности и традиции русского народа, особенности его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51DB"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мировосприятия</w:t>
      </w:r>
    </w:p>
    <w:p w14:paraId="22255F9F" w14:textId="201319E2" w:rsidR="003B51DB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Планируемые результаты обучения</w:t>
      </w:r>
    </w:p>
    <w:p w14:paraId="704BFBA9" w14:textId="2F7AD4A1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темы детского чтения: художественные произведения о детстве, о становлении характера, о Родине,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выдающихся представителях русского народа (первооткрывателях, писателях, поэтах, художниках, полководцах), о праздниках,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значимых для русской культуры, о детских фантазиях и мечтах.</w:t>
      </w:r>
    </w:p>
    <w:p w14:paraId="2E0280F3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Литературоведческая пропедевтика (практическое освоение)</w:t>
      </w:r>
    </w:p>
    <w:p w14:paraId="1C064AB2" w14:textId="30907117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Жанровое разнообразие изучаемых произведений: малые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большие фольклорные формы; литературная сказка; рассказ,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притча, стихотворение. Прозаическая и поэтическая речь; художественный вымысел; сюжет; тема; герой произведения; портрет; пейзаж; ритм; рифма. Национальное своеобразие сравнений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метафор; их значение в художественной речи.</w:t>
      </w:r>
    </w:p>
    <w:p w14:paraId="386C5014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Творческая деятельность обучающихся (на основе изученных</w:t>
      </w:r>
    </w:p>
    <w:p w14:paraId="2E48D8B2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литературных произведений)</w:t>
      </w:r>
    </w:p>
    <w:p w14:paraId="46AF44B9" w14:textId="4B69E536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Интерпретация литературного произведения в творческой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деятельности учащихся: чтение по ролям, инсценирование; создание собственного устного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письменного текста на основе художественного произведения с учётом коммуникативной задачи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(для разных адресатов); с опорой на серию иллюстраций к произведению, на репродукции картин русских художников.</w:t>
      </w:r>
    </w:p>
    <w:p w14:paraId="4CEC3CEE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Планируемые результаты обучения</w:t>
      </w:r>
    </w:p>
    <w:p w14:paraId="1DEA5A7E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 результаты</w:t>
      </w:r>
    </w:p>
    <w:p w14:paraId="429E5A0E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Осознание основ российской гражданской идентичности,</w:t>
      </w:r>
    </w:p>
    <w:p w14:paraId="4FF1B376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чувства гордости за свою Родину, российский народ и историю России, осознание своей этнической и национальной принадлежности;</w:t>
      </w:r>
    </w:p>
    <w:p w14:paraId="067E90AF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понимание ценностей многонационального российского</w:t>
      </w:r>
    </w:p>
    <w:p w14:paraId="39EA6391" w14:textId="4B65634E" w:rsidR="00BC15E4" w:rsidRPr="00BC15E4" w:rsidRDefault="00BC15E4" w:rsidP="003B51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общества, осознание важности уважительного отношения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истории и культуре других народов;</w:t>
      </w:r>
    </w:p>
    <w:p w14:paraId="6FFA84C5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становление гуманистических и демократических ценностных ориентаций;</w:t>
      </w:r>
    </w:p>
    <w:p w14:paraId="78C46443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эстетических потребностей, ценностей и чувств;</w:t>
      </w:r>
    </w:p>
    <w:p w14:paraId="2147515B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4808E301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14:paraId="17F97A21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Планируемые результаты обучения 9</w:t>
      </w:r>
    </w:p>
    <w:p w14:paraId="58CEF284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совершенствование навыков сотрудничества со сверстниками, умения не создавать конфликтов и находить выход</w:t>
      </w:r>
    </w:p>
    <w:p w14:paraId="163AAA71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спорных ситуаций.</w:t>
      </w:r>
    </w:p>
    <w:p w14:paraId="63A96786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Метапредметные результаты</w:t>
      </w:r>
    </w:p>
    <w:p w14:paraId="74F55B8A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Познавательные универсальные учебные действия:</w:t>
      </w:r>
    </w:p>
    <w:p w14:paraId="03C5B180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освоение способов решения проблем творческого и поискового характера;</w:t>
      </w:r>
    </w:p>
    <w:p w14:paraId="5237326C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совершенствование умений использовать различные способы поиска, сбора, обработки, анализа, организации,</w:t>
      </w:r>
    </w:p>
    <w:p w14:paraId="2A96388B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передачи и интерпретации информации в соответствии</w:t>
      </w:r>
    </w:p>
    <w:p w14:paraId="60040822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коммуникативными и познавательными задачами, совершенствование умения готовить своё выступление, соблюдая нормы этики и этикета.</w:t>
      </w:r>
    </w:p>
    <w:p w14:paraId="15B8DFD0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Коммуникативные универсальные учебные действия:</w:t>
      </w:r>
    </w:p>
    <w:p w14:paraId="706EF1C5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умений слушать собеседника и вести диалог,</w:t>
      </w:r>
    </w:p>
    <w:p w14:paraId="6B3E1025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признавать возможность существования различных точек зрения и права каждого иметь свою, излагать своё</w:t>
      </w:r>
    </w:p>
    <w:p w14:paraId="23C74074" w14:textId="045EA82A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мнение и аргументировать свою точку зрения и оценку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событий;</w:t>
      </w:r>
    </w:p>
    <w:p w14:paraId="2E006A39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совершенствование умений определять общую цель и пути</w:t>
      </w:r>
    </w:p>
    <w:p w14:paraId="1FD32BDD" w14:textId="6D423344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её достижения, договариваться о распределении функций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ролей в совместной деятельности.</w:t>
      </w:r>
    </w:p>
    <w:p w14:paraId="03467F73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Регулятивные универсальные учебные действия:</w:t>
      </w:r>
    </w:p>
    <w:p w14:paraId="47C91F8D" w14:textId="16521401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умения планировать, контролировать и оценивать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действия в соответствии с поставленной задачей</w:t>
      </w:r>
    </w:p>
    <w:p w14:paraId="09CC4628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условиями её реализации; определять наиболее эффективные способы достижения результата;</w:t>
      </w:r>
    </w:p>
    <w:p w14:paraId="7CAC2F84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овладение начальными формами познавательной и личностной рефлексии.</w:t>
      </w:r>
    </w:p>
    <w:p w14:paraId="74A7C3A0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Предметные результаты</w:t>
      </w:r>
    </w:p>
    <w:p w14:paraId="6308C7E2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концу второго года изучения учебного предмета «Литературное чтение на родном (русском) языке» обучающийся научится:</w:t>
      </w:r>
    </w:p>
    <w:p w14:paraId="62E9258E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ориентироваться в нравственном содержании прочитанного, соотносить поступки героев с нравственными нормами;</w:t>
      </w:r>
    </w:p>
    <w:p w14:paraId="2552AD7A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владеть элементарными представлениями о национальном своеобразии метафор, олицетворений, эпитетов и видеть в тексте данные средства художественной выразительности;</w:t>
      </w:r>
    </w:p>
    <w:p w14:paraId="7B624FFB" w14:textId="62D62C2E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совершенствовать в процессе чтения произведений русской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литературы читательские умения: читать вслух и про себя,</w:t>
      </w:r>
    </w:p>
    <w:p w14:paraId="05A35915" w14:textId="0A8F140C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Планируемые результаты обучения</w:t>
      </w:r>
    </w:p>
    <w:p w14:paraId="669D28B5" w14:textId="43EDD996" w:rsidR="00BC15E4" w:rsidRPr="00BC15E4" w:rsidRDefault="003B51DB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15E4"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 элементарными приёмами интерпретации художественных и учебных текстов;</w:t>
      </w:r>
    </w:p>
    <w:p w14:paraId="7A0EAB86" w14:textId="01EECE9D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применять опыт чтения произведений русской литературы для речевого самосовершенствования: участвовать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обсуждении прослушанного/прочитанного текста, доказывать и подтверждать собственное мнение ссылками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текст;</w:t>
      </w:r>
    </w:p>
    <w:p w14:paraId="1FD73D2D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обогащать собственный круг чтения.</w:t>
      </w:r>
    </w:p>
    <w:p w14:paraId="1F52A6D0" w14:textId="77777777" w:rsidR="00BC15E4" w:rsidRPr="00BC15E4" w:rsidRDefault="00BC15E4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 получит возможность научиться:</w:t>
      </w:r>
    </w:p>
    <w:p w14:paraId="786D120B" w14:textId="5E1EF062" w:rsidR="00BC15E4" w:rsidRPr="00BC15E4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соотносить впечатления от прочитанных (прослушанных)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произведений с впечатлениями от других видов искусства;</w:t>
      </w:r>
    </w:p>
    <w:p w14:paraId="7309D033" w14:textId="77777777" w:rsidR="003B51DB" w:rsidRDefault="00BC15E4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пересказывать литературное произведение от имени одного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действующих лиц</w:t>
      </w:r>
      <w:r w:rsidR="003B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64B4ED27" w14:textId="0AD6F1E0" w:rsidR="00D92B6E" w:rsidRPr="00BC15E4" w:rsidRDefault="00D92B6E" w:rsidP="003B51D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Календарно-тематическое планирование</w:t>
      </w:r>
    </w:p>
    <w:p w14:paraId="0BFAD606" w14:textId="77777777" w:rsidR="00D92B6E" w:rsidRPr="00BC15E4" w:rsidRDefault="00D92B6E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литературному чтению на родном (русском) языке</w:t>
      </w:r>
    </w:p>
    <w:p w14:paraId="269434CC" w14:textId="77777777" w:rsidR="000F0016" w:rsidRDefault="000F0016" w:rsidP="004D413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24D072" w14:textId="7264F83D" w:rsidR="00D92B6E" w:rsidRPr="00BC15E4" w:rsidRDefault="00FC51E0" w:rsidP="00FC51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2B6E" w:rsidRPr="00BC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класс</w:t>
      </w:r>
    </w:p>
    <w:p w14:paraId="2F5D8493" w14:textId="77777777" w:rsidR="002C29A9" w:rsidRPr="00E615A0" w:rsidRDefault="00D92B6E" w:rsidP="00E615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807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час в неделю</w:t>
      </w:r>
    </w:p>
    <w:tbl>
      <w:tblPr>
        <w:tblW w:w="949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43"/>
        <w:gridCol w:w="1134"/>
        <w:gridCol w:w="1134"/>
        <w:gridCol w:w="6384"/>
      </w:tblGrid>
      <w:tr w:rsidR="002C29A9" w:rsidRPr="00FC485F" w14:paraId="611814F6" w14:textId="77777777" w:rsidTr="002C29A9"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B3C91B" w14:textId="77777777" w:rsidR="002C29A9" w:rsidRPr="00E31C6B" w:rsidRDefault="002C29A9" w:rsidP="00E31C6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 </w:t>
            </w:r>
            <w:r w:rsidR="00E31C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36D225" w14:textId="77777777" w:rsidR="002C29A9" w:rsidRPr="00FC485F" w:rsidRDefault="002C29A9" w:rsidP="00C25F9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63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28BE45" w14:textId="77777777" w:rsidR="002C29A9" w:rsidRPr="00FC485F" w:rsidRDefault="002C29A9" w:rsidP="00C25F9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</w:tr>
      <w:tr w:rsidR="002C29A9" w:rsidRPr="00FC485F" w14:paraId="25D4C552" w14:textId="77777777" w:rsidTr="002C29A9"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E90E89" w14:textId="77777777" w:rsidR="002C29A9" w:rsidRPr="00FC485F" w:rsidRDefault="002C29A9" w:rsidP="00C25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DF908F" w14:textId="77777777" w:rsidR="002C29A9" w:rsidRPr="00FC485F" w:rsidRDefault="002C29A9" w:rsidP="00C25F9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B9A247" w14:textId="77777777" w:rsidR="002C29A9" w:rsidRPr="00E31C6B" w:rsidRDefault="002C29A9" w:rsidP="00E31C6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29A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63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935FF2" w14:textId="77777777" w:rsidR="002C29A9" w:rsidRPr="00FC485F" w:rsidRDefault="002C29A9" w:rsidP="00C25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615A0" w:rsidRPr="00FC485F" w14:paraId="6FB0FBEC" w14:textId="77777777" w:rsidTr="002C29A9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A29EBF" w14:textId="77777777" w:rsidR="002D3DDB" w:rsidRPr="00E615A0" w:rsidRDefault="00E31C6B" w:rsidP="002D3DD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четверть -8</w:t>
            </w:r>
            <w:r w:rsidR="00E615A0" w:rsidRPr="00E615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часов</w:t>
            </w:r>
          </w:p>
        </w:tc>
      </w:tr>
      <w:tr w:rsidR="002C29A9" w:rsidRPr="00FC485F" w14:paraId="3390991F" w14:textId="77777777" w:rsidTr="002C29A9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BD745B" w14:textId="77777777" w:rsidR="00E31C6B" w:rsidRDefault="00C82B6B" w:rsidP="00E31C6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 xml:space="preserve">Раздел 1. Мир детства (22 </w:t>
            </w:r>
            <w:r w:rsidR="002C29A9"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часа)</w:t>
            </w:r>
          </w:p>
          <w:p w14:paraId="4625CF5A" w14:textId="77777777" w:rsidR="002C29A9" w:rsidRPr="00FC485F" w:rsidRDefault="00C82B6B" w:rsidP="00E31C6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Я и книги (5</w:t>
            </w:r>
            <w:r w:rsidR="002C29A9" w:rsidRPr="00FC48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ч)</w:t>
            </w:r>
          </w:p>
        </w:tc>
      </w:tr>
      <w:tr w:rsidR="002C29A9" w:rsidRPr="00FC485F" w14:paraId="56604160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4F038B" w14:textId="77777777" w:rsidR="002C29A9" w:rsidRPr="00FC485F" w:rsidRDefault="002C29A9" w:rsidP="00E615A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47B7B2" w14:textId="77777777" w:rsidR="002C29A9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5F1D74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F9B34D" w14:textId="77777777" w:rsidR="002C29A9" w:rsidRPr="00C82B6B" w:rsidRDefault="00C82B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C82B6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Я и книги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. Знакомство с учебником.  Правила обращения с книгой.</w:t>
            </w:r>
          </w:p>
        </w:tc>
      </w:tr>
      <w:tr w:rsidR="00C82B6B" w:rsidRPr="00FC485F" w14:paraId="50437825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8E6C0" w14:textId="77777777" w:rsidR="00C82B6B" w:rsidRPr="00FC485F" w:rsidRDefault="00C82B6B" w:rsidP="00E615A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793CA6" w14:textId="77777777" w:rsidR="00C82B6B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189189" w14:textId="77777777" w:rsidR="00C82B6B" w:rsidRPr="00FC485F" w:rsidRDefault="00C82B6B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93F774" w14:textId="77777777" w:rsidR="00C82B6B" w:rsidRDefault="00C82B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C82B6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Не торопись отвечать, торопись</w:t>
            </w:r>
            <w:r w:rsidRPr="00C82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82B6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слушать.</w:t>
            </w:r>
          </w:p>
          <w:p w14:paraId="2789104F" w14:textId="77777777" w:rsidR="00C82B6B" w:rsidRPr="00C82B6B" w:rsidRDefault="00C82B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О.С.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Бундур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« 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слушаю»</w:t>
            </w:r>
          </w:p>
        </w:tc>
      </w:tr>
      <w:tr w:rsidR="00C82B6B" w:rsidRPr="00FC485F" w14:paraId="4178A46C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650E4A" w14:textId="77777777" w:rsidR="00C82B6B" w:rsidRPr="00FC485F" w:rsidRDefault="00C82B6B" w:rsidP="00E615A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E2077A" w14:textId="77777777" w:rsidR="00C82B6B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457797" w14:textId="77777777" w:rsidR="00C82B6B" w:rsidRPr="00FC485F" w:rsidRDefault="00C82B6B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098C09" w14:textId="77777777" w:rsidR="00C82B6B" w:rsidRDefault="00C82B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Е.Н. Егорова. «Детство Александра Пушкина</w:t>
            </w: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  <w:p w14:paraId="794E073D" w14:textId="77777777" w:rsidR="00C82B6B" w:rsidRPr="00FC485F" w:rsidRDefault="00C82B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глава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 Нянины сказки»)</w:t>
            </w:r>
          </w:p>
        </w:tc>
      </w:tr>
      <w:tr w:rsidR="002C29A9" w:rsidRPr="00FC485F" w14:paraId="25634922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48A76A" w14:textId="77777777" w:rsidR="002C29A9" w:rsidRPr="00FC485F" w:rsidRDefault="00E31C6B" w:rsidP="00E615A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4B61BB" w14:textId="77777777" w:rsidR="002C29A9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F0FCB4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01B60F4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Т.А. Луговская. </w:t>
            </w:r>
            <w:proofErr w:type="gramStart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Как</w:t>
            </w:r>
            <w:proofErr w:type="gramEnd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знаю, как помню, как умею».</w:t>
            </w:r>
          </w:p>
        </w:tc>
      </w:tr>
      <w:tr w:rsidR="002C29A9" w:rsidRPr="00FC485F" w14:paraId="16A9F274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F964AE" w14:textId="77777777" w:rsidR="002C29A9" w:rsidRPr="00FC485F" w:rsidRDefault="00E31C6B" w:rsidP="00E615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   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98646B" w14:textId="77777777" w:rsidR="002C29A9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51246E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6EF5558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Л.К. Чуковская. Памяти детства. Мой отец Корней Чуковский.</w:t>
            </w:r>
          </w:p>
        </w:tc>
      </w:tr>
      <w:tr w:rsidR="002C29A9" w:rsidRPr="00FC485F" w14:paraId="13F57E54" w14:textId="77777777" w:rsidTr="002C29A9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C70BAF" w14:textId="77777777" w:rsidR="002D3DDB" w:rsidRDefault="002C29A9" w:rsidP="00E31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Я взрослею (6 ч)</w:t>
            </w:r>
          </w:p>
          <w:p w14:paraId="3F17ED40" w14:textId="77777777" w:rsidR="003936F0" w:rsidRPr="00E31C6B" w:rsidRDefault="003936F0" w:rsidP="00E31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353F1BFC" w14:textId="77777777" w:rsidTr="002C29A9">
        <w:trPr>
          <w:trHeight w:val="25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FC1A55" w14:textId="77777777" w:rsidR="002C29A9" w:rsidRPr="00FC485F" w:rsidRDefault="00E31C6B" w:rsidP="00E615A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8B031A" w14:textId="77777777" w:rsidR="002C29A9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02B636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1C15378C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Как аукнется, так и откликнется</w:t>
            </w:r>
          </w:p>
          <w:p w14:paraId="7500A822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Пословицы</w:t>
            </w:r>
            <w:r w:rsidR="00C82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 </w:t>
            </w:r>
            <w:proofErr w:type="gramStart"/>
            <w:r w:rsidR="00C82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отношении  к</w:t>
            </w:r>
            <w:proofErr w:type="gramEnd"/>
            <w:r w:rsidR="00C82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другим людям</w:t>
            </w:r>
          </w:p>
        </w:tc>
      </w:tr>
      <w:tr w:rsidR="002C29A9" w:rsidRPr="00FC485F" w14:paraId="78115280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21614C" w14:textId="77777777" w:rsidR="002C29A9" w:rsidRPr="00FC485F" w:rsidRDefault="00E31C6B" w:rsidP="00E615A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9E76C8" w14:textId="77777777" w:rsidR="002C29A9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3F85C9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FC5387" w14:textId="77777777" w:rsidR="00C82B6B" w:rsidRDefault="00C82B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Л.И. Кузьмин. «Дом с колокольчиком».</w:t>
            </w:r>
          </w:p>
          <w:p w14:paraId="001D1DEA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В.В. Бианки. «Сова».</w:t>
            </w:r>
          </w:p>
        </w:tc>
      </w:tr>
      <w:tr w:rsidR="002C29A9" w:rsidRPr="00FC485F" w14:paraId="3B9501EC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96F70E" w14:textId="77777777" w:rsidR="002C29A9" w:rsidRPr="00FC485F" w:rsidRDefault="00E31C6B" w:rsidP="00E615A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90B45E" w14:textId="77777777" w:rsidR="002C29A9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6463A6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4FA78E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Воля и труд дивные всходы дают.</w:t>
            </w:r>
          </w:p>
          <w:p w14:paraId="4FDBBAAB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Б.В. Шергин. «Плотник думает топором».</w:t>
            </w:r>
          </w:p>
        </w:tc>
      </w:tr>
      <w:tr w:rsidR="00E615A0" w:rsidRPr="00FC485F" w14:paraId="690A7E92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777F5E" w14:textId="77777777" w:rsidR="00E615A0" w:rsidRDefault="00E615A0" w:rsidP="00E615A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5E21AD" w14:textId="77777777" w:rsidR="00E615A0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3EAC3D" w14:textId="77777777" w:rsidR="00E615A0" w:rsidRPr="00FC485F" w:rsidRDefault="00E615A0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625116" w14:textId="77777777" w:rsidR="002D3DDB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E615A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2 четверть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- 8 часов</w:t>
            </w:r>
          </w:p>
          <w:p w14:paraId="2CCDAA49" w14:textId="77777777" w:rsidR="00E31C6B" w:rsidRPr="00E615A0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44C760CF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A68EE4" w14:textId="77777777" w:rsidR="002C29A9" w:rsidRPr="00FC485F" w:rsidRDefault="00E31C6B" w:rsidP="00E615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   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C4913A" w14:textId="77777777" w:rsidR="002C29A9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043417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4F1DEA" w14:textId="77777777" w:rsidR="002C29A9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Е.А. Пермяк. «Маркел-</w:t>
            </w:r>
            <w:proofErr w:type="spellStart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Самодел</w:t>
            </w:r>
            <w:proofErr w:type="spellEnd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его дети».</w:t>
            </w:r>
          </w:p>
          <w:p w14:paraId="143B5F65" w14:textId="77777777" w:rsidR="00C82B6B" w:rsidRPr="00FC485F" w:rsidRDefault="00C82B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7D593D32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D9CB1A" w14:textId="77777777" w:rsidR="002C29A9" w:rsidRPr="00FC485F" w:rsidRDefault="00E31C6B" w:rsidP="00E615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   10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517F7C" w14:textId="77777777" w:rsidR="002C29A9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94861F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EA3770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Кто идёт вперёд, того страх не берёт</w:t>
            </w:r>
          </w:p>
          <w:p w14:paraId="4E5DBE45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В.В. </w:t>
            </w:r>
            <w:proofErr w:type="spellStart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Голявкин</w:t>
            </w:r>
            <w:proofErr w:type="spellEnd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«Этот мальчик».</w:t>
            </w:r>
          </w:p>
        </w:tc>
      </w:tr>
      <w:tr w:rsidR="002C29A9" w:rsidRPr="00FC485F" w14:paraId="3CBEA09D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8DA916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  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9CAFFF" w14:textId="77777777" w:rsidR="002C29A9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189EE8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94F8E1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С.П. Алексеев. «Медаль».</w:t>
            </w:r>
          </w:p>
          <w:p w14:paraId="6F1CBE54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Пословицы.</w:t>
            </w:r>
          </w:p>
        </w:tc>
      </w:tr>
      <w:tr w:rsidR="002C29A9" w:rsidRPr="00FC485F" w14:paraId="55C4BFC7" w14:textId="77777777" w:rsidTr="002C29A9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2489DD" w14:textId="77777777" w:rsidR="002D3DDB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</w:t>
            </w:r>
            <w:r w:rsidR="00E615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Семья крепка ладом (4 ч)</w:t>
            </w:r>
          </w:p>
          <w:p w14:paraId="2CC9D387" w14:textId="77777777" w:rsidR="003936F0" w:rsidRPr="00E31C6B" w:rsidRDefault="003936F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771FDE41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E180C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ED6DA2" w14:textId="77777777" w:rsidR="002C29A9" w:rsidRPr="00FC485F" w:rsidRDefault="00B365F5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93C1A2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783F44" w14:textId="77777777" w:rsidR="00E31C6B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Л.Н. Толстой. «Отец и сыновья».</w:t>
            </w:r>
          </w:p>
        </w:tc>
      </w:tr>
      <w:tr w:rsidR="002C29A9" w:rsidRPr="00FC485F" w14:paraId="68543258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E598E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DE4C78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284DB1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395EB0" w14:textId="77777777" w:rsidR="00E615A0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М.В. Дружинина. «Очень полезный подарок».</w:t>
            </w:r>
          </w:p>
          <w:p w14:paraId="2CF2592F" w14:textId="77777777" w:rsidR="003936F0" w:rsidRPr="00FC485F" w:rsidRDefault="003936F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69B57EB6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1C44BF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8600A5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D388B2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2FCFF9" w14:textId="77777777" w:rsidR="002C29A9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С.Г. Георгиев. «Стрекот кузнечика».</w:t>
            </w:r>
          </w:p>
          <w:p w14:paraId="064A413D" w14:textId="77777777" w:rsidR="00E615A0" w:rsidRPr="00FC485F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05FF8663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CB017D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051A2F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CA6DFD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EA78EC" w14:textId="77777777" w:rsidR="002C29A9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В.В. </w:t>
            </w:r>
            <w:proofErr w:type="spellStart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Голявкин</w:t>
            </w:r>
            <w:proofErr w:type="spellEnd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«Мой добрый папа».</w:t>
            </w:r>
          </w:p>
          <w:p w14:paraId="712DD2DE" w14:textId="77777777" w:rsidR="00E615A0" w:rsidRPr="00FC485F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7950C2B9" w14:textId="77777777" w:rsidTr="002C29A9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D341A2" w14:textId="77777777" w:rsidR="002D3DDB" w:rsidRDefault="002C29A9" w:rsidP="00E31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Я </w:t>
            </w:r>
            <w:r w:rsidR="00C82B6B"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фантазирую и мечтаю (4 </w:t>
            </w:r>
            <w:r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ч)</w:t>
            </w:r>
          </w:p>
          <w:p w14:paraId="6189AA22" w14:textId="77777777" w:rsidR="003936F0" w:rsidRPr="00E31C6B" w:rsidRDefault="003936F0" w:rsidP="00E31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064B0F00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4B3463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257323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BECFE6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3A5749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Мечты, зовущие ввысь.</w:t>
            </w:r>
          </w:p>
          <w:p w14:paraId="39337638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Н.К. Абрамцева. «Заветное желание».</w:t>
            </w:r>
          </w:p>
        </w:tc>
      </w:tr>
      <w:tr w:rsidR="00E615A0" w:rsidRPr="00FC485F" w14:paraId="4A35DDCD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8B1F83" w14:textId="77777777" w:rsidR="00E615A0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449405" w14:textId="77777777" w:rsidR="00E615A0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EF5CD5" w14:textId="77777777" w:rsidR="00E615A0" w:rsidRPr="00FC485F" w:rsidRDefault="00E615A0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C9291F" w14:textId="77777777" w:rsidR="00E31C6B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 xml:space="preserve">     </w:t>
            </w:r>
          </w:p>
          <w:p w14:paraId="2A3B90FC" w14:textId="77777777" w:rsidR="00E31C6B" w:rsidRPr="00E615A0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3 четверть- 9 часов</w:t>
            </w:r>
          </w:p>
        </w:tc>
      </w:tr>
      <w:tr w:rsidR="002C29A9" w:rsidRPr="00FC485F" w14:paraId="738A86C9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8ADB8A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14FD58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480C5D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0EF4C6" w14:textId="77777777" w:rsidR="002C29A9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Е.В. Григорьева. «Мечта».</w:t>
            </w:r>
          </w:p>
          <w:p w14:paraId="54D1111E" w14:textId="77777777" w:rsidR="00E615A0" w:rsidRPr="00FC485F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535729DD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61B386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30E1BD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50E322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26502A" w14:textId="77777777" w:rsidR="002C29A9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Л.Н. Толстой. Воспоминания.</w:t>
            </w:r>
          </w:p>
          <w:p w14:paraId="67DE39AA" w14:textId="77777777" w:rsidR="00E615A0" w:rsidRPr="00FC485F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3199512F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EDEDD5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C9E975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0E089D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6D6A71" w14:textId="77777777" w:rsidR="002C29A9" w:rsidRPr="00F84B3C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84B3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Проверочная работа по итогам изучения раздела.</w:t>
            </w:r>
          </w:p>
        </w:tc>
      </w:tr>
      <w:tr w:rsidR="002C29A9" w:rsidRPr="00FC485F" w14:paraId="0FA42317" w14:textId="77777777" w:rsidTr="002C29A9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CC53A3" w14:textId="77777777" w:rsidR="002C29A9" w:rsidRPr="00E615A0" w:rsidRDefault="00E31C6B" w:rsidP="00E31C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1C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</w:t>
            </w:r>
            <w:r w:rsidR="002C29A9" w:rsidRPr="00E615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Раздел 2. Россия – Родина моя (16 часов)</w:t>
            </w:r>
          </w:p>
          <w:p w14:paraId="76B16CB4" w14:textId="77777777" w:rsidR="003936F0" w:rsidRPr="003936F0" w:rsidRDefault="002C29A9" w:rsidP="00393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Люди земли русской (4 ч)</w:t>
            </w:r>
          </w:p>
        </w:tc>
      </w:tr>
      <w:tr w:rsidR="002C29A9" w:rsidRPr="00FC485F" w14:paraId="555A5DF0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E2D9D6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CBAE39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E7A57D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C46BA6" w14:textId="77777777" w:rsidR="002C29A9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В.А. </w:t>
            </w:r>
            <w:proofErr w:type="spellStart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Бахревский</w:t>
            </w:r>
            <w:proofErr w:type="spellEnd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«Рябово».</w:t>
            </w:r>
          </w:p>
          <w:p w14:paraId="1A62A4D6" w14:textId="77777777" w:rsidR="00E615A0" w:rsidRPr="00FC485F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68C024F4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D2A2DF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lastRenderedPageBreak/>
              <w:t xml:space="preserve">  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BF00F4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947679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91ADAA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М.А. Булатов, В.И. </w:t>
            </w:r>
            <w:proofErr w:type="spellStart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Порудоминский</w:t>
            </w:r>
            <w:proofErr w:type="spellEnd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«Собирал человек слова».</w:t>
            </w:r>
          </w:p>
        </w:tc>
      </w:tr>
      <w:tr w:rsidR="002C29A9" w:rsidRPr="00FC485F" w14:paraId="4844F231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568872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BD5528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78ADE9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476F9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М.Л. Яковлев. Сергий Радонежский приходит на помощь.</w:t>
            </w:r>
          </w:p>
        </w:tc>
      </w:tr>
      <w:tr w:rsidR="002C29A9" w:rsidRPr="00FC485F" w14:paraId="5BE12A1A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C236F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B826CD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B55945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2E7AE5" w14:textId="77777777" w:rsidR="002C29A9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 К. Языкова. Преподобный Сергий Радонежский</w:t>
            </w:r>
          </w:p>
          <w:p w14:paraId="792D59F6" w14:textId="77777777" w:rsidR="00030D61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7F48B551" w14:textId="77777777" w:rsidTr="002C29A9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90B79" w14:textId="77777777" w:rsidR="002D3DDB" w:rsidRDefault="002C29A9" w:rsidP="00E31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Народные праздники, связанные с временами года (6 ч)</w:t>
            </w:r>
          </w:p>
          <w:p w14:paraId="23DA0D9B" w14:textId="77777777" w:rsidR="003936F0" w:rsidRPr="00E31C6B" w:rsidRDefault="003936F0" w:rsidP="00E31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5136AD03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60E59B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55247A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654CDC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428D61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Хорош праздник после трудов праведных. </w:t>
            </w: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И.С. Шмелёв «Масленица».</w:t>
            </w:r>
          </w:p>
        </w:tc>
      </w:tr>
      <w:tr w:rsidR="002C29A9" w:rsidRPr="00FC485F" w14:paraId="27AE291C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981FB6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0557DF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08B5D2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33E86C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Песни-веснянки.</w:t>
            </w:r>
          </w:p>
          <w:p w14:paraId="3B683460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615A0" w:rsidRPr="00FC485F" w14:paraId="328FFB6B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6BCFAB" w14:textId="77777777" w:rsidR="00E615A0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0AAB50" w14:textId="77777777" w:rsidR="00E615A0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5AEDE3" w14:textId="77777777" w:rsidR="00E615A0" w:rsidRPr="00FC485F" w:rsidRDefault="00E615A0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64DE6E" w14:textId="77777777" w:rsidR="00E615A0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2D3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31C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 четверть-8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часов</w:t>
            </w:r>
          </w:p>
          <w:p w14:paraId="59B5E7F1" w14:textId="77777777" w:rsidR="00E31C6B" w:rsidRPr="00E31C6B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4364EB62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ACFCCE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6B48DE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D76B47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3B5BBB" w14:textId="77777777" w:rsidR="002C29A9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Л.Ф. Воронкова. «Праздник весны».</w:t>
            </w:r>
          </w:p>
          <w:p w14:paraId="103B0614" w14:textId="77777777" w:rsidR="00E615A0" w:rsidRPr="00FC485F" w:rsidRDefault="00E615A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2782D09B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A6D856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C60487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A88C1A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13B237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В.А. Жуковский. «Жаворонок».</w:t>
            </w:r>
          </w:p>
          <w:p w14:paraId="7EA8A9B0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72E06064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8993F6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FE336A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072453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09748C" w14:textId="77777777" w:rsidR="002C29A9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А.С. Пушкин. «Птичка».</w:t>
            </w:r>
          </w:p>
          <w:p w14:paraId="61C8E404" w14:textId="77777777" w:rsidR="00030D61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026639B0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DECE99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29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A87736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F20BDC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BDEE6E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А.А. Коринфский. «Август-</w:t>
            </w:r>
            <w:proofErr w:type="spellStart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собериха</w:t>
            </w:r>
            <w:proofErr w:type="spellEnd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  <w:p w14:paraId="2C70E74D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«Спожинки».</w:t>
            </w:r>
          </w:p>
        </w:tc>
      </w:tr>
      <w:tr w:rsidR="002C29A9" w:rsidRPr="00FC485F" w14:paraId="631F037C" w14:textId="77777777" w:rsidTr="002C29A9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BFB7B5" w14:textId="77777777" w:rsidR="00E31C6B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                             </w:t>
            </w:r>
            <w:r w:rsidR="00E615A0"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E615A0"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E615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О родной природе (6 ч)</w:t>
            </w:r>
          </w:p>
          <w:p w14:paraId="23F75906" w14:textId="77777777" w:rsidR="003936F0" w:rsidRPr="00E31C6B" w:rsidRDefault="003936F0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2C29A9" w:rsidRPr="00FC485F" w14:paraId="01918198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D590C0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1EF463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923D41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449E70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Уж ты нива, моя </w:t>
            </w:r>
            <w:proofErr w:type="spellStart"/>
            <w:r w:rsidRPr="00FC48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нивушка</w:t>
            </w:r>
            <w:proofErr w:type="spellEnd"/>
            <w:r w:rsidRPr="00FC48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Загадка.</w:t>
            </w:r>
          </w:p>
          <w:p w14:paraId="557EEE87" w14:textId="77777777" w:rsidR="002C29A9" w:rsidRPr="00FC485F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И.С. Никитин. </w:t>
            </w:r>
            <w:proofErr w:type="gramStart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В</w:t>
            </w:r>
            <w:proofErr w:type="gramEnd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чистом поле тень шагает».</w:t>
            </w:r>
          </w:p>
        </w:tc>
      </w:tr>
      <w:tr w:rsidR="002C29A9" w:rsidRPr="00FC485F" w14:paraId="224544F0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2561CF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2627E1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D4B457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1719AA" w14:textId="77777777" w:rsidR="00030D61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Минутная краса полей.</w:t>
            </w:r>
          </w:p>
          <w:p w14:paraId="5140611A" w14:textId="77777777" w:rsidR="002C29A9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Л.Ф. Воронкова. «Подснежники».</w:t>
            </w:r>
          </w:p>
          <w:p w14:paraId="2DDA1430" w14:textId="77777777" w:rsidR="00030D61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D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Ю.И. Кова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ль. «Фарфоровые колокольчики». </w:t>
            </w:r>
          </w:p>
        </w:tc>
      </w:tr>
      <w:tr w:rsidR="002C29A9" w:rsidRPr="00FC485F" w14:paraId="416E1D03" w14:textId="77777777" w:rsidTr="002C29A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27A50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CB21B6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D90402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7B7FBF" w14:textId="77777777" w:rsidR="00E615A0" w:rsidRDefault="002C29A9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М.С. </w:t>
            </w:r>
            <w:proofErr w:type="spellStart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Пляцковский</w:t>
            </w:r>
            <w:proofErr w:type="spellEnd"/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«Колокольчик».</w:t>
            </w:r>
          </w:p>
          <w:p w14:paraId="5FE07825" w14:textId="77777777" w:rsidR="00030D61" w:rsidRPr="00E615A0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Поляны муравы одели. </w:t>
            </w: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В.А. Солоухин. «Трава». Е.А. Благинина. «Журавушка».</w:t>
            </w:r>
          </w:p>
        </w:tc>
      </w:tr>
      <w:tr w:rsidR="002C29A9" w:rsidRPr="00FC485F" w14:paraId="24CA4725" w14:textId="77777777" w:rsidTr="00030D61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5BDE19" w14:textId="77777777" w:rsidR="002C29A9" w:rsidRPr="00FC485F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 xml:space="preserve">  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642F09" w14:textId="77777777" w:rsidR="002C29A9" w:rsidRPr="00FC485F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6D50D3" w14:textId="77777777" w:rsidR="002C29A9" w:rsidRPr="00FC485F" w:rsidRDefault="002C29A9" w:rsidP="00E61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C27F5A" w14:textId="77777777" w:rsidR="002C29A9" w:rsidRDefault="00030D61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84B3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</w:t>
            </w:r>
            <w:r w:rsidR="008D5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. А. Итоговая п</w:t>
            </w:r>
            <w:r w:rsidRPr="00F84B3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роверочная </w:t>
            </w:r>
            <w:proofErr w:type="gramStart"/>
            <w:r w:rsidRPr="00F84B3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р</w:t>
            </w:r>
            <w:r w:rsidR="008D5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абота </w:t>
            </w:r>
            <w:r w:rsidRPr="00F84B3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</w:p>
          <w:p w14:paraId="6D9C6B38" w14:textId="77777777" w:rsidR="00E31C6B" w:rsidRPr="00F84B3C" w:rsidRDefault="00E31C6B" w:rsidP="00E61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181D65" w14:textId="77777777" w:rsidR="002C29A9" w:rsidRPr="00D92B6E" w:rsidRDefault="002C29A9" w:rsidP="00E615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2CAC6B" w14:textId="77777777" w:rsidR="00D92B6E" w:rsidRPr="00E31C6B" w:rsidRDefault="00E31C6B" w:rsidP="00E615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31C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четверть-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E31C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часов</w:t>
      </w:r>
    </w:p>
    <w:p w14:paraId="5BDF611B" w14:textId="77777777" w:rsidR="00E31C6B" w:rsidRPr="00E31C6B" w:rsidRDefault="00E31C6B" w:rsidP="00E615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31C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четверть-8 часов</w:t>
      </w:r>
    </w:p>
    <w:p w14:paraId="239D39A7" w14:textId="77777777" w:rsidR="00E31C6B" w:rsidRPr="00E31C6B" w:rsidRDefault="00E31C6B" w:rsidP="00E615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31C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 четверть-9 часов</w:t>
      </w:r>
    </w:p>
    <w:p w14:paraId="61B98446" w14:textId="77777777" w:rsidR="00E31C6B" w:rsidRDefault="00E31C6B" w:rsidP="00E615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31C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четверть-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E31C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часов</w:t>
      </w:r>
    </w:p>
    <w:p w14:paraId="25144BA5" w14:textId="77777777" w:rsidR="00E31C6B" w:rsidRDefault="00E31C6B" w:rsidP="00E615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6A6C718" w14:textId="77777777" w:rsidR="00E31C6B" w:rsidRPr="00E31C6B" w:rsidRDefault="00E31C6B" w:rsidP="00E615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Итого :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33 часа</w:t>
      </w:r>
    </w:p>
    <w:p w14:paraId="1730A881" w14:textId="77777777" w:rsidR="00A83677" w:rsidRDefault="00A83677" w:rsidP="00E615A0">
      <w:pPr>
        <w:spacing w:after="0" w:line="240" w:lineRule="auto"/>
      </w:pPr>
    </w:p>
    <w:sectPr w:rsidR="00A83677" w:rsidSect="003B51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49FA"/>
    <w:multiLevelType w:val="multilevel"/>
    <w:tmpl w:val="6C0A4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80CD7"/>
    <w:multiLevelType w:val="multilevel"/>
    <w:tmpl w:val="6F7C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934A8"/>
    <w:multiLevelType w:val="multilevel"/>
    <w:tmpl w:val="88F0F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576A3"/>
    <w:multiLevelType w:val="multilevel"/>
    <w:tmpl w:val="49F49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F7BA3"/>
    <w:multiLevelType w:val="multilevel"/>
    <w:tmpl w:val="C49E8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C60BB"/>
    <w:multiLevelType w:val="multilevel"/>
    <w:tmpl w:val="4C4C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33636C"/>
    <w:multiLevelType w:val="multilevel"/>
    <w:tmpl w:val="DA4E9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12537B"/>
    <w:multiLevelType w:val="multilevel"/>
    <w:tmpl w:val="C3A2B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473472"/>
    <w:multiLevelType w:val="multilevel"/>
    <w:tmpl w:val="94F87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FD6EBD"/>
    <w:multiLevelType w:val="multilevel"/>
    <w:tmpl w:val="41DE7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480A07"/>
    <w:multiLevelType w:val="multilevel"/>
    <w:tmpl w:val="DD4C5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73647F"/>
    <w:multiLevelType w:val="multilevel"/>
    <w:tmpl w:val="65469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857661"/>
    <w:multiLevelType w:val="multilevel"/>
    <w:tmpl w:val="4DCA9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615040"/>
    <w:multiLevelType w:val="multilevel"/>
    <w:tmpl w:val="0122E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62181E"/>
    <w:multiLevelType w:val="multilevel"/>
    <w:tmpl w:val="BC8E2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5A563F"/>
    <w:multiLevelType w:val="multilevel"/>
    <w:tmpl w:val="09E28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5361C6"/>
    <w:multiLevelType w:val="multilevel"/>
    <w:tmpl w:val="88A46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620B1B"/>
    <w:multiLevelType w:val="multilevel"/>
    <w:tmpl w:val="89E20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297234"/>
    <w:multiLevelType w:val="multilevel"/>
    <w:tmpl w:val="0B4E2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69242E"/>
    <w:multiLevelType w:val="multilevel"/>
    <w:tmpl w:val="499C4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595929"/>
    <w:multiLevelType w:val="multilevel"/>
    <w:tmpl w:val="92D45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1A0298"/>
    <w:multiLevelType w:val="multilevel"/>
    <w:tmpl w:val="838AA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4B7F6B"/>
    <w:multiLevelType w:val="multilevel"/>
    <w:tmpl w:val="EA460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4B1FEB"/>
    <w:multiLevelType w:val="multilevel"/>
    <w:tmpl w:val="4660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31663D"/>
    <w:multiLevelType w:val="multilevel"/>
    <w:tmpl w:val="D9FC3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AF6183"/>
    <w:multiLevelType w:val="multilevel"/>
    <w:tmpl w:val="438E0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470EC3"/>
    <w:multiLevelType w:val="multilevel"/>
    <w:tmpl w:val="0CF8F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E171A1"/>
    <w:multiLevelType w:val="multilevel"/>
    <w:tmpl w:val="05B42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4500FF"/>
    <w:multiLevelType w:val="multilevel"/>
    <w:tmpl w:val="A69EA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614DB4"/>
    <w:multiLevelType w:val="multilevel"/>
    <w:tmpl w:val="71040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CC13AB"/>
    <w:multiLevelType w:val="multilevel"/>
    <w:tmpl w:val="7B12C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D94387"/>
    <w:multiLevelType w:val="multilevel"/>
    <w:tmpl w:val="8C6A6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0F59D9"/>
    <w:multiLevelType w:val="multilevel"/>
    <w:tmpl w:val="22BE4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B07BB6"/>
    <w:multiLevelType w:val="multilevel"/>
    <w:tmpl w:val="95127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5"/>
  </w:num>
  <w:num w:numId="3">
    <w:abstractNumId w:val="8"/>
  </w:num>
  <w:num w:numId="4">
    <w:abstractNumId w:val="7"/>
  </w:num>
  <w:num w:numId="5">
    <w:abstractNumId w:val="14"/>
  </w:num>
  <w:num w:numId="6">
    <w:abstractNumId w:val="6"/>
  </w:num>
  <w:num w:numId="7">
    <w:abstractNumId w:val="9"/>
  </w:num>
  <w:num w:numId="8">
    <w:abstractNumId w:val="19"/>
  </w:num>
  <w:num w:numId="9">
    <w:abstractNumId w:val="24"/>
  </w:num>
  <w:num w:numId="10">
    <w:abstractNumId w:val="4"/>
  </w:num>
  <w:num w:numId="11">
    <w:abstractNumId w:val="1"/>
  </w:num>
  <w:num w:numId="12">
    <w:abstractNumId w:val="27"/>
  </w:num>
  <w:num w:numId="13">
    <w:abstractNumId w:val="33"/>
  </w:num>
  <w:num w:numId="14">
    <w:abstractNumId w:val="31"/>
  </w:num>
  <w:num w:numId="15">
    <w:abstractNumId w:val="10"/>
  </w:num>
  <w:num w:numId="16">
    <w:abstractNumId w:val="17"/>
  </w:num>
  <w:num w:numId="17">
    <w:abstractNumId w:val="23"/>
  </w:num>
  <w:num w:numId="18">
    <w:abstractNumId w:val="20"/>
  </w:num>
  <w:num w:numId="19">
    <w:abstractNumId w:val="29"/>
  </w:num>
  <w:num w:numId="20">
    <w:abstractNumId w:val="2"/>
  </w:num>
  <w:num w:numId="21">
    <w:abstractNumId w:val="30"/>
  </w:num>
  <w:num w:numId="22">
    <w:abstractNumId w:val="22"/>
  </w:num>
  <w:num w:numId="23">
    <w:abstractNumId w:val="25"/>
  </w:num>
  <w:num w:numId="24">
    <w:abstractNumId w:val="3"/>
  </w:num>
  <w:num w:numId="25">
    <w:abstractNumId w:val="12"/>
  </w:num>
  <w:num w:numId="26">
    <w:abstractNumId w:val="11"/>
  </w:num>
  <w:num w:numId="27">
    <w:abstractNumId w:val="0"/>
  </w:num>
  <w:num w:numId="28">
    <w:abstractNumId w:val="15"/>
  </w:num>
  <w:num w:numId="29">
    <w:abstractNumId w:val="32"/>
  </w:num>
  <w:num w:numId="30">
    <w:abstractNumId w:val="16"/>
  </w:num>
  <w:num w:numId="31">
    <w:abstractNumId w:val="28"/>
  </w:num>
  <w:num w:numId="32">
    <w:abstractNumId w:val="13"/>
  </w:num>
  <w:num w:numId="33">
    <w:abstractNumId w:val="21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B6E"/>
    <w:rsid w:val="00030D61"/>
    <w:rsid w:val="000573C0"/>
    <w:rsid w:val="000F0016"/>
    <w:rsid w:val="00136851"/>
    <w:rsid w:val="002C29A9"/>
    <w:rsid w:val="002D3DDB"/>
    <w:rsid w:val="003936F0"/>
    <w:rsid w:val="003B51DB"/>
    <w:rsid w:val="004D4136"/>
    <w:rsid w:val="008D509A"/>
    <w:rsid w:val="00904D76"/>
    <w:rsid w:val="00A83677"/>
    <w:rsid w:val="00B365F5"/>
    <w:rsid w:val="00BC15E4"/>
    <w:rsid w:val="00C82B6B"/>
    <w:rsid w:val="00D92B6E"/>
    <w:rsid w:val="00E31C6B"/>
    <w:rsid w:val="00E615A0"/>
    <w:rsid w:val="00E80761"/>
    <w:rsid w:val="00F84B3C"/>
    <w:rsid w:val="00F864A5"/>
    <w:rsid w:val="00FC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2B9E0"/>
  <w15:chartTrackingRefBased/>
  <w15:docId w15:val="{6585AA8E-0E4B-465B-B154-8AAC5016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57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0573C0"/>
    <w:rPr>
      <w:b/>
      <w:bCs/>
    </w:rPr>
  </w:style>
  <w:style w:type="character" w:customStyle="1" w:styleId="placeholder-mask">
    <w:name w:val="placeholder-mask"/>
    <w:basedOn w:val="a0"/>
    <w:rsid w:val="000573C0"/>
  </w:style>
  <w:style w:type="character" w:customStyle="1" w:styleId="placeholder">
    <w:name w:val="placeholder"/>
    <w:basedOn w:val="a0"/>
    <w:rsid w:val="00057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8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2541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Акшенцева А.А</dc:creator>
  <cp:keywords/>
  <dc:description/>
  <cp:lastModifiedBy>Professional</cp:lastModifiedBy>
  <cp:revision>2</cp:revision>
  <cp:lastPrinted>2026-09-14T18:11:00Z</cp:lastPrinted>
  <dcterms:created xsi:type="dcterms:W3CDTF">2026-11-02T20:16:00Z</dcterms:created>
  <dcterms:modified xsi:type="dcterms:W3CDTF">2026-11-02T20:16:00Z</dcterms:modified>
</cp:coreProperties>
</file>