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F55E6">
        <w:rPr>
          <w:rFonts w:ascii="Arial" w:hAnsi="Arial" w:cs="Arial"/>
          <w:b/>
          <w:color w:val="404040" w:themeColor="text1" w:themeTint="BF"/>
          <w:sz w:val="36"/>
          <w:szCs w:val="36"/>
        </w:rPr>
        <w:t>Кодовое слово для решения пенсионных вопросов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5F55E6" w:rsidRPr="005F55E6" w:rsidRDefault="00522951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20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EE2F90" w:rsidRPr="0052295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bookmarkStart w:id="0" w:name="_GoBack"/>
      <w:bookmarkEnd w:id="0"/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Кодовое слово – это информация, которую устанавливает гражданин для подтверждения своей личности при </w:t>
      </w:r>
      <w:r w:rsidR="00BE5E15">
        <w:rPr>
          <w:rFonts w:ascii="Arial" w:hAnsi="Arial" w:cs="Arial"/>
          <w:b/>
          <w:color w:val="404040" w:themeColor="text1" w:themeTint="BF"/>
          <w:sz w:val="24"/>
          <w:szCs w:val="24"/>
        </w:rPr>
        <w:t>получении консультации по телефону.</w:t>
      </w: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DE0248" w:rsidRPr="005F55E6" w:rsidRDefault="00BE5E15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Отделением Пенсионного фонда РФ по КБР сообщает,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теперь необязательно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посещать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клиентскую службу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задать интересующий вопрос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 фонда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Позвонив в управление и назвав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«кодовое слово» вы получите по телефону всю интересующую информацию (включая персональные данные) по получаемым выплатам (пенсия, ЕДВ, материнский капитал и т д).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 о стаже, размере пенсии, дате доставки, о выплатах материнского капитала и т.п.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Позвонив в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ведомств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и назвав «кодовое слово» можно узнать данную информацию по телефону. Специалист ответит на любой «пенсионный» вопрос.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Установить «кодовое слово»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За консультациями рекомендуем обращаться:</w:t>
      </w:r>
    </w:p>
    <w:p w:rsidR="00DE024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клиентскую службу территориального органа Пенсионного фонда РФ по КБР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92468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 ч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ерез личный кабинет на сайте ПФР (es.pfrf.ru/</w:t>
      </w:r>
      <w:proofErr w:type="spellStart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profile</w:t>
      </w:r>
      <w:proofErr w:type="spellEnd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), в разделе «Настройки идентификации личности посредством телефонной связи»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F55E6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F55E6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5F55E6" w:rsidRPr="005F55E6" w:rsidSect="00DE0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8"/>
    <w:rsid w:val="00522951"/>
    <w:rsid w:val="005F55E6"/>
    <w:rsid w:val="00924688"/>
    <w:rsid w:val="009822F0"/>
    <w:rsid w:val="00BA67DE"/>
    <w:rsid w:val="00BE5E15"/>
    <w:rsid w:val="00DE0248"/>
    <w:rsid w:val="00E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2020-03-16T11:29:00Z</dcterms:created>
  <dcterms:modified xsi:type="dcterms:W3CDTF">2020-11-20T06:40:00Z</dcterms:modified>
</cp:coreProperties>
</file>